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221" w:rsidRDefault="00762BDA" w:rsidP="00D362F3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62BDA">
        <w:rPr>
          <w:rFonts w:ascii="標楷體" w:eastAsia="標楷體" w:hAnsi="標楷體" w:hint="eastAsia"/>
          <w:b/>
          <w:sz w:val="32"/>
          <w:szCs w:val="32"/>
        </w:rPr>
        <w:t>梓官</w:t>
      </w:r>
      <w:r w:rsidR="00D362F3" w:rsidRPr="00762BDA">
        <w:rPr>
          <w:rFonts w:ascii="標楷體" w:eastAsia="標楷體" w:hAnsi="標楷體" w:hint="eastAsia"/>
          <w:b/>
          <w:sz w:val="32"/>
          <w:szCs w:val="32"/>
        </w:rPr>
        <w:t>國小</w:t>
      </w:r>
      <w:r w:rsidRPr="00762BDA">
        <w:rPr>
          <w:rFonts w:ascii="標楷體" w:eastAsia="標楷體" w:hAnsi="標楷體" w:hint="eastAsia"/>
          <w:b/>
          <w:sz w:val="32"/>
          <w:szCs w:val="32"/>
        </w:rPr>
        <w:t>二</w:t>
      </w:r>
      <w:r w:rsidR="00D362F3" w:rsidRPr="00762BDA">
        <w:rPr>
          <w:rFonts w:ascii="標楷體" w:eastAsia="標楷體" w:hAnsi="標楷體" w:hint="eastAsia"/>
          <w:b/>
          <w:sz w:val="32"/>
          <w:szCs w:val="32"/>
        </w:rPr>
        <w:t>年級</w:t>
      </w:r>
      <w:r w:rsidR="001B66A3">
        <w:rPr>
          <w:rFonts w:ascii="標楷體" w:eastAsia="標楷體" w:hAnsi="標楷體" w:hint="eastAsia"/>
          <w:b/>
          <w:sz w:val="32"/>
          <w:szCs w:val="32"/>
        </w:rPr>
        <w:t>第1學期</w:t>
      </w:r>
      <w:r w:rsidR="00D362F3" w:rsidRPr="00762BDA">
        <w:rPr>
          <w:rFonts w:ascii="標楷體" w:eastAsia="標楷體" w:hAnsi="標楷體" w:hint="eastAsia"/>
          <w:b/>
          <w:sz w:val="32"/>
          <w:szCs w:val="32"/>
        </w:rPr>
        <w:t>校訂課程</w:t>
      </w:r>
      <w:r w:rsidR="006D1871">
        <w:rPr>
          <w:rFonts w:ascii="標楷體" w:eastAsia="標楷體" w:hAnsi="標楷體" w:hint="eastAsia"/>
          <w:b/>
          <w:sz w:val="32"/>
          <w:szCs w:val="32"/>
        </w:rPr>
        <w:t>（Fun to the World</w:t>
      </w:r>
      <w:r w:rsidR="006D1871" w:rsidRPr="003A7425">
        <w:rPr>
          <w:rFonts w:ascii="標楷體" w:eastAsia="標楷體" w:hAnsi="標楷體" w:hint="eastAsia"/>
          <w:b/>
          <w:sz w:val="32"/>
          <w:szCs w:val="32"/>
        </w:rPr>
        <w:t>）</w:t>
      </w:r>
      <w:r w:rsidR="00D362F3" w:rsidRPr="00762BDA">
        <w:rPr>
          <w:rFonts w:ascii="標楷體" w:eastAsia="標楷體" w:hAnsi="標楷體" w:hint="eastAsia"/>
          <w:b/>
          <w:sz w:val="32"/>
          <w:szCs w:val="32"/>
        </w:rPr>
        <w:t>教學方案</w:t>
      </w:r>
    </w:p>
    <w:p w:rsidR="001B66A3" w:rsidRPr="00762BDA" w:rsidRDefault="006D1871" w:rsidP="001B66A3">
      <w:pPr>
        <w:rPr>
          <w:rFonts w:ascii="標楷體" w:eastAsia="標楷體" w:hAnsi="標楷體"/>
          <w:b/>
          <w:sz w:val="32"/>
          <w:szCs w:val="32"/>
        </w:rPr>
      </w:pPr>
      <w:r w:rsidRPr="006D1871">
        <w:rPr>
          <w:rFonts w:ascii="標楷體" w:eastAsia="標楷體" w:hAnsi="標楷體" w:hint="eastAsia"/>
          <w:b/>
          <w:sz w:val="32"/>
          <w:szCs w:val="32"/>
        </w:rPr>
        <w:t>學期主題</w:t>
      </w:r>
      <w:r>
        <w:rPr>
          <w:rFonts w:ascii="標楷體" w:eastAsia="標楷體" w:hAnsi="標楷體" w:hint="eastAsia"/>
          <w:b/>
          <w:sz w:val="32"/>
          <w:szCs w:val="32"/>
        </w:rPr>
        <w:t>／單元名稱：</w:t>
      </w:r>
      <w:r w:rsidR="003A7425" w:rsidRPr="006D1871">
        <w:rPr>
          <w:rFonts w:ascii="標楷體" w:eastAsia="標楷體" w:hAnsi="標楷體" w:hint="eastAsia"/>
          <w:b/>
          <w:sz w:val="32"/>
          <w:szCs w:val="32"/>
        </w:rPr>
        <w:t>My</w:t>
      </w:r>
      <w:r w:rsidR="003A7425" w:rsidRPr="006D1871">
        <w:rPr>
          <w:rFonts w:ascii="標楷體" w:eastAsia="標楷體" w:hAnsi="標楷體"/>
          <w:b/>
          <w:sz w:val="32"/>
          <w:szCs w:val="32"/>
        </w:rPr>
        <w:t xml:space="preserve"> Community</w:t>
      </w:r>
      <w:r>
        <w:rPr>
          <w:rFonts w:ascii="標楷體" w:eastAsia="標楷體" w:hAnsi="標楷體" w:hint="eastAsia"/>
          <w:b/>
          <w:sz w:val="32"/>
          <w:szCs w:val="32"/>
        </w:rPr>
        <w:t>／</w:t>
      </w:r>
      <w:r w:rsidR="001B66A3" w:rsidRPr="006D1871">
        <w:rPr>
          <w:rFonts w:ascii="標楷體" w:eastAsia="標楷體" w:hAnsi="標楷體"/>
          <w:b/>
          <w:sz w:val="32"/>
          <w:szCs w:val="32"/>
        </w:rPr>
        <w:t>What is a community?</w:t>
      </w:r>
    </w:p>
    <w:p w:rsidR="00D362F3" w:rsidRPr="0026435A" w:rsidRDefault="00D362F3" w:rsidP="00D362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設計理念</w:t>
      </w:r>
    </w:p>
    <w:p w:rsidR="001B66A3" w:rsidRDefault="001B66A3" w:rsidP="001B66A3">
      <w:pPr>
        <w:ind w:firstLineChars="200" w:firstLine="480"/>
        <w:rPr>
          <w:rFonts w:ascii="標楷體" w:eastAsia="標楷體" w:hAnsi="標楷體"/>
        </w:rPr>
      </w:pPr>
      <w:r w:rsidRPr="001B66A3">
        <w:rPr>
          <w:rFonts w:ascii="標楷體" w:eastAsia="標楷體" w:hAnsi="標楷體" w:hint="eastAsia"/>
        </w:rPr>
        <w:t>本課程設計承接一年級我與學校的概念發展至我與社區，介紹社區內學童較常接觸的服務機構、商家，認識機構的工作性質、探索社區多元的服務業。並以英語為主要授課語言整合國語、數學、生活領域等相同概念，進行主題式教學。</w:t>
      </w:r>
    </w:p>
    <w:p w:rsidR="00D362F3" w:rsidRPr="001B66A3" w:rsidRDefault="001B66A3" w:rsidP="001B66A3">
      <w:pPr>
        <w:ind w:firstLineChars="200" w:firstLine="480"/>
        <w:rPr>
          <w:rFonts w:ascii="標楷體" w:eastAsia="標楷體" w:hAnsi="標楷體"/>
          <w:sz w:val="22"/>
        </w:rPr>
      </w:pPr>
      <w:r w:rsidRPr="001B66A3">
        <w:rPr>
          <w:rFonts w:ascii="標楷體" w:eastAsia="標楷體" w:hAnsi="標楷體" w:hint="eastAsia"/>
        </w:rPr>
        <w:t>第一單元為社區是什麼？讓學生透過引導活動建構社區的意象，並歸納社區裡的機構、店家、產業，實際動手完成社區地圖，並鼓勵學生上台發表。</w:t>
      </w:r>
    </w:p>
    <w:p w:rsidR="00D362F3" w:rsidRPr="0026435A" w:rsidRDefault="00D362F3" w:rsidP="00D362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教學設計</w:t>
      </w: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780"/>
        <w:gridCol w:w="780"/>
        <w:gridCol w:w="1701"/>
        <w:gridCol w:w="1596"/>
        <w:gridCol w:w="388"/>
        <w:gridCol w:w="992"/>
        <w:gridCol w:w="3969"/>
      </w:tblGrid>
      <w:tr w:rsidR="00D362F3" w:rsidRPr="0026435A" w:rsidTr="00AF2AB3">
        <w:tc>
          <w:tcPr>
            <w:tcW w:w="1560" w:type="dxa"/>
            <w:gridSpan w:val="2"/>
            <w:shd w:val="clear" w:color="auto" w:fill="E7E6E6" w:themeFill="background2"/>
            <w:vAlign w:val="center"/>
          </w:tcPr>
          <w:p w:rsidR="00D362F3" w:rsidRPr="00762BDA" w:rsidRDefault="00D362F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實施年級</w:t>
            </w:r>
          </w:p>
        </w:tc>
        <w:tc>
          <w:tcPr>
            <w:tcW w:w="3685" w:type="dxa"/>
            <w:gridSpan w:val="3"/>
            <w:vAlign w:val="center"/>
          </w:tcPr>
          <w:p w:rsidR="00D362F3" w:rsidRPr="0026435A" w:rsidRDefault="001B66A3" w:rsidP="00AF2AB3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二年級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:rsidR="00D362F3" w:rsidRPr="00762BDA" w:rsidRDefault="00D362F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設計者</w:t>
            </w:r>
          </w:p>
        </w:tc>
        <w:tc>
          <w:tcPr>
            <w:tcW w:w="3969" w:type="dxa"/>
            <w:vAlign w:val="center"/>
          </w:tcPr>
          <w:p w:rsidR="00D362F3" w:rsidRPr="0026435A" w:rsidRDefault="001B66A3" w:rsidP="00AF2AB3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英語社</w:t>
            </w:r>
            <w:r w:rsidR="00142D5E">
              <w:rPr>
                <w:rFonts w:ascii="標楷體" w:eastAsia="標楷體" w:hAnsi="標楷體"/>
                <w:sz w:val="22"/>
              </w:rPr>
              <w:t>群</w:t>
            </w:r>
            <w:r>
              <w:rPr>
                <w:rFonts w:ascii="標楷體" w:eastAsia="標楷體" w:hAnsi="標楷體"/>
                <w:sz w:val="22"/>
              </w:rPr>
              <w:t>成員</w:t>
            </w:r>
          </w:p>
        </w:tc>
      </w:tr>
      <w:tr w:rsidR="00D362F3" w:rsidRPr="0026435A" w:rsidTr="00AF2AB3">
        <w:tc>
          <w:tcPr>
            <w:tcW w:w="1560" w:type="dxa"/>
            <w:gridSpan w:val="2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D362F3" w:rsidRPr="00762BDA" w:rsidRDefault="00D362F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跨領域／科目</w:t>
            </w:r>
          </w:p>
        </w:tc>
        <w:tc>
          <w:tcPr>
            <w:tcW w:w="3685" w:type="dxa"/>
            <w:gridSpan w:val="3"/>
            <w:tcBorders>
              <w:bottom w:val="double" w:sz="4" w:space="0" w:color="auto"/>
            </w:tcBorders>
            <w:vAlign w:val="center"/>
          </w:tcPr>
          <w:p w:rsidR="00D362F3" w:rsidRPr="0026435A" w:rsidRDefault="001B66A3" w:rsidP="00AF2AB3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國語文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生活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D362F3" w:rsidRPr="00762BDA" w:rsidRDefault="00D362F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總節數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D362F3" w:rsidRPr="0026435A" w:rsidRDefault="001B66A3" w:rsidP="00AF2AB3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5節</w:t>
            </w:r>
          </w:p>
        </w:tc>
      </w:tr>
      <w:tr w:rsidR="00D362F3" w:rsidRPr="0026435A" w:rsidTr="00AF2AB3">
        <w:tc>
          <w:tcPr>
            <w:tcW w:w="10206" w:type="dxa"/>
            <w:gridSpan w:val="7"/>
            <w:tcBorders>
              <w:top w:val="double" w:sz="4" w:space="0" w:color="auto"/>
            </w:tcBorders>
            <w:shd w:val="clear" w:color="auto" w:fill="E7E6E6" w:themeFill="background2"/>
            <w:vAlign w:val="center"/>
          </w:tcPr>
          <w:p w:rsidR="00D362F3" w:rsidRPr="00020A55" w:rsidRDefault="00D362F3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020A55">
              <w:rPr>
                <w:rFonts w:ascii="標楷體" w:eastAsia="標楷體" w:hAnsi="標楷體" w:hint="eastAsia"/>
                <w:b/>
                <w:szCs w:val="24"/>
              </w:rPr>
              <w:t>核心素養：</w:t>
            </w:r>
          </w:p>
          <w:p w:rsidR="001B66A3" w:rsidRPr="00020A55" w:rsidRDefault="001B66A3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020A55">
              <w:rPr>
                <w:rFonts w:ascii="標楷體" w:eastAsia="標楷體" w:hAnsi="標楷體"/>
                <w:szCs w:val="24"/>
              </w:rPr>
              <w:t>A2系統思考與解決問題</w:t>
            </w:r>
          </w:p>
          <w:p w:rsidR="00020A55" w:rsidRDefault="00AB613B" w:rsidP="00AB613B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AB613B">
              <w:rPr>
                <w:rFonts w:ascii="標楷體" w:eastAsia="標楷體" w:hAnsi="標楷體" w:hint="eastAsia"/>
                <w:szCs w:val="24"/>
              </w:rPr>
              <w:t>生活-E-A2學習各種探究人、事、物的方法並理解探究後所獲得的道理，增進系統思考與解決問題的能力。</w:t>
            </w:r>
          </w:p>
          <w:p w:rsidR="00AB613B" w:rsidRPr="00AB613B" w:rsidRDefault="00AB613B" w:rsidP="00AB613B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AB613B">
              <w:rPr>
                <w:rFonts w:ascii="標楷體" w:eastAsia="標楷體" w:hAnsi="標楷體" w:hint="eastAsia"/>
                <w:szCs w:val="24"/>
              </w:rPr>
              <w:t>國-E-A2透過國語文學習，掌握文本要旨、發展學習及解決問題策略、初探邏輯思維， 並透過體驗與實踐，處理日常生活問題。</w:t>
            </w:r>
          </w:p>
        </w:tc>
      </w:tr>
      <w:tr w:rsidR="001B66A3" w:rsidRPr="0026435A" w:rsidTr="00AF2AB3">
        <w:tc>
          <w:tcPr>
            <w:tcW w:w="780" w:type="dxa"/>
            <w:vMerge w:val="restart"/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學習重點</w:t>
            </w:r>
          </w:p>
        </w:tc>
        <w:tc>
          <w:tcPr>
            <w:tcW w:w="780" w:type="dxa"/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學習表現</w:t>
            </w:r>
          </w:p>
        </w:tc>
        <w:tc>
          <w:tcPr>
            <w:tcW w:w="8646" w:type="dxa"/>
            <w:gridSpan w:val="5"/>
          </w:tcPr>
          <w:p w:rsidR="00AF2AB3" w:rsidRPr="00AF2AB3" w:rsidRDefault="00AF2AB3" w:rsidP="00AF2AB3">
            <w:pPr>
              <w:spacing w:line="360" w:lineRule="exact"/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</w:pPr>
            <w:r w:rsidRPr="00AF2AB3">
              <w:rPr>
                <w:rFonts w:ascii="標楷體" w:eastAsia="標楷體" w:hAnsi="標楷體" w:cs="標楷體i.." w:hint="eastAsia"/>
                <w:color w:val="000000"/>
                <w:kern w:val="0"/>
                <w:szCs w:val="24"/>
              </w:rPr>
              <w:t>【</w:t>
            </w:r>
            <w:r w:rsidRPr="00AF2AB3"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  <w:t>生活</w:t>
            </w:r>
            <w:r w:rsidRPr="00AF2AB3">
              <w:rPr>
                <w:rFonts w:ascii="標楷體" w:eastAsia="標楷體" w:hAnsi="標楷體" w:cs="標楷體i.." w:hint="eastAsia"/>
                <w:color w:val="000000"/>
                <w:kern w:val="0"/>
                <w:szCs w:val="24"/>
              </w:rPr>
              <w:t>】</w:t>
            </w:r>
          </w:p>
          <w:p w:rsidR="00AF2AB3" w:rsidRPr="00AF2AB3" w:rsidRDefault="00AF2AB3" w:rsidP="00AF2AB3">
            <w:pPr>
              <w:spacing w:line="360" w:lineRule="exact"/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</w:pPr>
            <w:r w:rsidRPr="00AF2AB3"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  <w:t>2-I-1以感官和知覺探索生活中的人、事、物，覺察事物及環境的特性。</w:t>
            </w:r>
          </w:p>
          <w:p w:rsidR="00AF2AB3" w:rsidRPr="00AF2AB3" w:rsidRDefault="00AF2AB3" w:rsidP="00AF2AB3">
            <w:pPr>
              <w:spacing w:line="360" w:lineRule="exact"/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</w:pPr>
            <w:r w:rsidRPr="00AF2AB3">
              <w:rPr>
                <w:rFonts w:ascii="標楷體" w:eastAsia="標楷體" w:hAnsi="標楷體" w:cs="標楷體i.." w:hint="eastAsia"/>
                <w:color w:val="000000"/>
                <w:kern w:val="0"/>
                <w:szCs w:val="24"/>
              </w:rPr>
              <w:t>【</w:t>
            </w:r>
            <w:r w:rsidRPr="00AF2AB3"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  <w:t>國語文</w:t>
            </w:r>
            <w:r w:rsidRPr="00AF2AB3">
              <w:rPr>
                <w:rFonts w:ascii="標楷體" w:eastAsia="標楷體" w:hAnsi="標楷體" w:cs="標楷體i.." w:hint="eastAsia"/>
                <w:color w:val="000000"/>
                <w:kern w:val="0"/>
                <w:szCs w:val="24"/>
              </w:rPr>
              <w:t>】</w:t>
            </w:r>
          </w:p>
          <w:p w:rsidR="00AF2AB3" w:rsidRPr="00AF2AB3" w:rsidRDefault="00AF2AB3" w:rsidP="00AF2AB3">
            <w:pPr>
              <w:spacing w:line="360" w:lineRule="exact"/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</w:pPr>
            <w:r w:rsidRPr="00AF2AB3"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  <w:t>1-I-1養成專心聆聽的習慣，尊重對方的發言。</w:t>
            </w:r>
          </w:p>
          <w:p w:rsidR="00AF2AB3" w:rsidRPr="00AF2AB3" w:rsidRDefault="00AF2AB3" w:rsidP="00AF2AB3">
            <w:pPr>
              <w:spacing w:line="360" w:lineRule="exact"/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</w:pPr>
            <w:r w:rsidRPr="00AF2AB3"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  <w:t>2-I-3與他人交談時，能適當的提問、合宜的回答，並分享想法。</w:t>
            </w:r>
          </w:p>
          <w:p w:rsidR="001B66A3" w:rsidRPr="003773E2" w:rsidRDefault="00AF2AB3" w:rsidP="00AF2AB3">
            <w:pPr>
              <w:pStyle w:val="Default"/>
              <w:rPr>
                <w:rFonts w:ascii="標楷體" w:eastAsia="標楷體" w:hAnsi="標楷體"/>
              </w:rPr>
            </w:pPr>
            <w:r w:rsidRPr="00AF2AB3">
              <w:rPr>
                <w:rFonts w:ascii="標楷體" w:eastAsia="標楷體" w:hAnsi="標楷體"/>
              </w:rPr>
              <w:t>5-I-4了解文本中的重要訊息與觀點。</w:t>
            </w:r>
          </w:p>
        </w:tc>
      </w:tr>
      <w:tr w:rsidR="001B66A3" w:rsidRPr="0026435A" w:rsidTr="00AF2AB3">
        <w:tc>
          <w:tcPr>
            <w:tcW w:w="780" w:type="dxa"/>
            <w:vMerge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780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學習內容</w:t>
            </w:r>
          </w:p>
        </w:tc>
        <w:tc>
          <w:tcPr>
            <w:tcW w:w="8646" w:type="dxa"/>
            <w:gridSpan w:val="5"/>
            <w:tcBorders>
              <w:bottom w:val="double" w:sz="4" w:space="0" w:color="auto"/>
            </w:tcBorders>
          </w:tcPr>
          <w:p w:rsidR="001B66A3" w:rsidRDefault="001B66A3" w:rsidP="00AF2AB3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3773E2">
              <w:rPr>
                <w:rFonts w:ascii="標楷體" w:eastAsia="標楷體" w:hAnsi="標楷體" w:hint="eastAsia"/>
              </w:rPr>
              <w:t>國語</w:t>
            </w:r>
            <w:r>
              <w:rPr>
                <w:rFonts w:ascii="標楷體" w:eastAsia="標楷體" w:hAnsi="標楷體" w:hint="eastAsia"/>
              </w:rPr>
              <w:t>文】</w:t>
            </w:r>
          </w:p>
          <w:p w:rsidR="001B66A3" w:rsidRPr="003773E2" w:rsidRDefault="001B66A3" w:rsidP="00AF2AB3">
            <w:pPr>
              <w:pStyle w:val="Default"/>
              <w:rPr>
                <w:rFonts w:ascii="標楷體" w:eastAsia="標楷體" w:hAnsi="標楷體"/>
              </w:rPr>
            </w:pPr>
            <w:r w:rsidRPr="003773E2">
              <w:rPr>
                <w:rFonts w:ascii="標楷體" w:eastAsia="標楷體" w:hAnsi="標楷體" w:hint="eastAsia"/>
              </w:rPr>
              <w:t>Cb-I-2各類文本中所反映的個人與家庭、鄉里的關係。</w:t>
            </w:r>
          </w:p>
          <w:p w:rsidR="001B66A3" w:rsidRDefault="001B66A3" w:rsidP="00AF2AB3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3773E2">
              <w:rPr>
                <w:rFonts w:ascii="標楷體" w:eastAsia="標楷體" w:hAnsi="標楷體" w:hint="eastAsia"/>
              </w:rPr>
              <w:t>生活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1B66A3" w:rsidRPr="003773E2" w:rsidRDefault="001B66A3" w:rsidP="00AF2AB3">
            <w:pPr>
              <w:pStyle w:val="Default"/>
              <w:rPr>
                <w:rFonts w:ascii="標楷體" w:eastAsia="標楷體" w:hAnsi="標楷體" w:cs="Times New Roman"/>
                <w:noProof/>
                <w:color w:val="auto"/>
                <w:kern w:val="2"/>
                <w:szCs w:val="22"/>
              </w:rPr>
            </w:pPr>
            <w:r w:rsidRPr="003773E2">
              <w:rPr>
                <w:rFonts w:ascii="標楷體" w:eastAsia="標楷體" w:hAnsi="標楷體"/>
              </w:rPr>
              <w:t>B-I-3環境的探索與愛護。</w:t>
            </w:r>
          </w:p>
        </w:tc>
      </w:tr>
      <w:tr w:rsidR="001B66A3" w:rsidRPr="0026435A" w:rsidTr="00AF2AB3">
        <w:tc>
          <w:tcPr>
            <w:tcW w:w="4857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概念架構</w:t>
            </w:r>
          </w:p>
        </w:tc>
        <w:tc>
          <w:tcPr>
            <w:tcW w:w="5349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導引問題</w:t>
            </w:r>
          </w:p>
        </w:tc>
      </w:tr>
      <w:tr w:rsidR="001B66A3" w:rsidRPr="0026435A" w:rsidTr="00AF2AB3">
        <w:tc>
          <w:tcPr>
            <w:tcW w:w="485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6A3" w:rsidRPr="0026435A" w:rsidRDefault="00CB577A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6F821F" wp14:editId="69DFC071">
                  <wp:extent cx="2822713" cy="2607586"/>
                  <wp:effectExtent l="38100" t="0" r="34925" b="0"/>
                  <wp:docPr id="1" name="資料庫圖表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</w:tc>
        <w:tc>
          <w:tcPr>
            <w:tcW w:w="5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B66A3" w:rsidRDefault="00AF2AB3" w:rsidP="00AF2AB3">
            <w:pPr>
              <w:pStyle w:val="a3"/>
              <w:ind w:leftChars="0" w:left="220" w:hangingChars="100" w:hanging="2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sz w:val="22"/>
              </w:rPr>
              <w:t>1</w:t>
            </w:r>
            <w:r>
              <w:rPr>
                <w:rFonts w:ascii="標楷體" w:eastAsia="標楷體" w:hAnsi="標楷體"/>
                <w:sz w:val="22"/>
              </w:rPr>
              <w:t>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從繪本中找出與高雄有關的圖片，說說故事發生地點在高雄的原因？</w:t>
            </w:r>
          </w:p>
          <w:p w:rsidR="00AF2AB3" w:rsidRDefault="00AF2AB3" w:rsidP="00AF2AB3">
            <w:pPr>
              <w:pStyle w:val="a3"/>
              <w:ind w:leftChars="0" w:left="220" w:hangingChars="100" w:hanging="2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sz w:val="22"/>
              </w:rPr>
              <w:t>2.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/>
                <w:noProof/>
              </w:rPr>
              <w:t>說出學校附近哪些店家</w:t>
            </w:r>
            <w:r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/>
                <w:noProof/>
              </w:rPr>
              <w:t>標誌</w:t>
            </w:r>
            <w:r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/>
                <w:noProof/>
              </w:rPr>
              <w:t>圖片</w:t>
            </w:r>
            <w:r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/>
                <w:noProof/>
              </w:rPr>
              <w:t>符</w:t>
            </w:r>
            <w:r>
              <w:rPr>
                <w:rFonts w:ascii="標楷體" w:eastAsia="標楷體" w:hAnsi="標楷體" w:hint="eastAsia"/>
                <w:noProof/>
              </w:rPr>
              <w:t>號</w:t>
            </w:r>
            <w:r>
              <w:rPr>
                <w:rFonts w:ascii="標楷體" w:eastAsia="標楷體" w:hAnsi="標楷體"/>
                <w:noProof/>
              </w:rPr>
              <w:t>可以認出是梓官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AF2AB3" w:rsidRDefault="00AF2AB3" w:rsidP="00AF2AB3">
            <w:pPr>
              <w:pStyle w:val="a3"/>
              <w:ind w:leftChars="0"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3.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練唱「</w:t>
            </w:r>
            <w:r w:rsidRPr="00D40510">
              <w:rPr>
                <w:rFonts w:ascii="標楷體" w:eastAsia="標楷體" w:hAnsi="標楷體"/>
                <w:noProof/>
              </w:rPr>
              <w:t>Public Places in my Town</w:t>
            </w:r>
            <w:r>
              <w:rPr>
                <w:rFonts w:ascii="標楷體" w:eastAsia="標楷體" w:hAnsi="標楷體" w:hint="eastAsia"/>
                <w:noProof/>
              </w:rPr>
              <w:t>」，</w:t>
            </w:r>
            <w:r>
              <w:rPr>
                <w:rFonts w:ascii="標楷體" w:eastAsia="標楷體" w:hAnsi="標楷體"/>
                <w:noProof/>
              </w:rPr>
              <w:t>發表梓官的設施機構</w:t>
            </w:r>
            <w:r>
              <w:rPr>
                <w:rFonts w:ascii="標楷體" w:eastAsia="標楷體" w:hAnsi="標楷體" w:hint="eastAsia"/>
                <w:noProof/>
              </w:rPr>
              <w:t>，</w:t>
            </w:r>
            <w:r>
              <w:rPr>
                <w:rFonts w:ascii="標楷體" w:eastAsia="標楷體" w:hAnsi="標楷體"/>
                <w:noProof/>
              </w:rPr>
              <w:t>完成梓官國小附近的小玩家地圖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AF2AB3" w:rsidRDefault="00AF2AB3" w:rsidP="00AF2AB3">
            <w:pPr>
              <w:pStyle w:val="a3"/>
              <w:ind w:leftChars="0"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4</w:t>
            </w:r>
            <w:r>
              <w:rPr>
                <w:rFonts w:ascii="標楷體" w:eastAsia="標楷體" w:hAnsi="標楷體"/>
                <w:noProof/>
              </w:rPr>
              <w:t>.如何運用梓官小玩家地圖</w:t>
            </w:r>
            <w:r>
              <w:rPr>
                <w:rFonts w:ascii="標楷體" w:eastAsia="標楷體" w:hAnsi="標楷體" w:hint="eastAsia"/>
                <w:noProof/>
              </w:rPr>
              <w:t>，</w:t>
            </w:r>
            <w:r>
              <w:rPr>
                <w:rFonts w:ascii="標楷體" w:eastAsia="標楷體" w:hAnsi="標楷體"/>
                <w:noProof/>
              </w:rPr>
              <w:t>練習</w:t>
            </w:r>
            <w:r>
              <w:rPr>
                <w:rFonts w:ascii="標楷體" w:eastAsia="標楷體" w:hAnsi="標楷體" w:hint="eastAsia"/>
                <w:noProof/>
              </w:rPr>
              <w:t>「</w:t>
            </w:r>
            <w:r w:rsidRPr="00371B03">
              <w:rPr>
                <w:rFonts w:ascii="標楷體" w:eastAsia="標楷體" w:hAnsi="標楷體" w:hint="eastAsia"/>
                <w:noProof/>
              </w:rPr>
              <w:t xml:space="preserve">where </w:t>
            </w:r>
            <w:r>
              <w:rPr>
                <w:rFonts w:ascii="標楷體" w:eastAsia="標楷體" w:hAnsi="標楷體"/>
                <w:noProof/>
              </w:rPr>
              <w:t xml:space="preserve">is the ( </w:t>
            </w:r>
            <w:r w:rsidRPr="00CA5CD6">
              <w:rPr>
                <w:rFonts w:ascii="標楷體" w:eastAsia="標楷體" w:hAnsi="標楷體"/>
                <w:noProof/>
                <w:u w:val="single"/>
              </w:rPr>
              <w:t>s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c</w:t>
            </w:r>
            <w:r w:rsidRPr="00CA5CD6">
              <w:rPr>
                <w:rFonts w:ascii="標楷體" w:eastAsia="標楷體" w:hAnsi="標楷體"/>
                <w:noProof/>
                <w:u w:val="single"/>
              </w:rPr>
              <w:t>hool</w:t>
            </w:r>
            <w:r>
              <w:rPr>
                <w:rFonts w:ascii="標楷體" w:eastAsia="標楷體" w:hAnsi="標楷體"/>
                <w:noProof/>
                <w:u w:val="single"/>
              </w:rPr>
              <w:t>,</w:t>
            </w:r>
            <w:r w:rsidRPr="00193A10">
              <w:rPr>
                <w:rFonts w:ascii="標楷體" w:eastAsia="標楷體" w:hAnsi="標楷體"/>
                <w:noProof/>
              </w:rPr>
              <w:t xml:space="preserve"> temple</w:t>
            </w:r>
            <w:r>
              <w:rPr>
                <w:rFonts w:ascii="標楷體" w:eastAsia="標楷體" w:hAnsi="標楷體" w:hint="eastAsia"/>
                <w:noProof/>
              </w:rPr>
              <w:t>,</w:t>
            </w:r>
            <w:r>
              <w:rPr>
                <w:rFonts w:ascii="標楷體" w:eastAsia="標楷體" w:hAnsi="標楷體"/>
                <w:noProof/>
              </w:rPr>
              <w:t>… ) ?</w:t>
            </w:r>
            <w:r>
              <w:rPr>
                <w:rFonts w:ascii="標楷體" w:eastAsia="標楷體" w:hAnsi="標楷體" w:hint="eastAsia"/>
                <w:noProof/>
              </w:rPr>
              <w:t>」</w:t>
            </w:r>
            <w:r>
              <w:rPr>
                <w:rFonts w:ascii="標楷體" w:eastAsia="標楷體" w:hAnsi="標楷體"/>
                <w:noProof/>
              </w:rPr>
              <w:t>的句型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AF2AB3" w:rsidRPr="00AF2AB3" w:rsidRDefault="00AF2AB3" w:rsidP="00AF2AB3">
            <w:pPr>
              <w:pStyle w:val="a3"/>
              <w:ind w:leftChars="0" w:left="240" w:hangingChars="100" w:hanging="24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noProof/>
              </w:rPr>
              <w:t>5.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/>
                <w:noProof/>
              </w:rPr>
              <w:t>分組製作社區小達人海報並分享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</w:tc>
      </w:tr>
      <w:tr w:rsidR="001B66A3" w:rsidRPr="0026435A" w:rsidTr="00AF2AB3"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學習目標</w:t>
            </w:r>
          </w:p>
        </w:tc>
      </w:tr>
      <w:tr w:rsidR="001B66A3" w:rsidRPr="0026435A" w:rsidTr="00AF2AB3"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6A3" w:rsidRPr="0026435A" w:rsidRDefault="00CB577A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 w:rsidRPr="003773E2">
              <w:rPr>
                <w:rFonts w:eastAsia="標楷體" w:hAnsi="標楷體" w:hint="eastAsia"/>
                <w:noProof/>
              </w:rPr>
              <w:t>透過繪本引導學生探索生活周遭環境</w:t>
            </w:r>
            <w:r w:rsidRPr="003773E2">
              <w:rPr>
                <w:rFonts w:ascii="標楷體" w:eastAsia="標楷體" w:hAnsi="標楷體" w:hint="eastAsia"/>
                <w:noProof/>
              </w:rPr>
              <w:t>(</w:t>
            </w:r>
            <w:r w:rsidRPr="003773E2">
              <w:rPr>
                <w:rFonts w:ascii="標楷體" w:eastAsia="標楷體" w:hAnsi="標楷體" w:hint="eastAsia"/>
              </w:rPr>
              <w:t>以學校附近的社區為主要進行主軸)</w:t>
            </w:r>
            <w:r w:rsidRPr="003773E2">
              <w:rPr>
                <w:rFonts w:eastAsia="標楷體" w:hAnsi="標楷體" w:hint="eastAsia"/>
                <w:noProof/>
              </w:rPr>
              <w:t>，歸納分類食衣住行各式店家，以及提供服務的私人、公家機構。完成社區小達人分享活動。</w:t>
            </w:r>
          </w:p>
        </w:tc>
      </w:tr>
      <w:tr w:rsidR="001B66A3" w:rsidRPr="0026435A" w:rsidTr="00AF2AB3">
        <w:tc>
          <w:tcPr>
            <w:tcW w:w="1560" w:type="dxa"/>
            <w:gridSpan w:val="2"/>
            <w:vMerge w:val="restar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融入之議題</w:t>
            </w:r>
          </w:p>
          <w:p w:rsidR="001B66A3" w:rsidRPr="00762BDA" w:rsidRDefault="001B66A3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14"/>
              </w:rPr>
              <w:t>（學生確實有所探討的議題才列入）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實質內涵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6A3" w:rsidRDefault="00AF2AB3" w:rsidP="00AF2AB3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 w:rsidRPr="00AF2AB3">
              <w:rPr>
                <w:rFonts w:eastAsia="標楷體" w:hAnsi="標楷體" w:hint="eastAsia"/>
                <w:noProof/>
              </w:rPr>
              <w:t>【</w:t>
            </w:r>
            <w:r w:rsidRPr="00AF2AB3">
              <w:rPr>
                <w:rFonts w:eastAsia="標楷體" w:hAnsi="標楷體"/>
                <w:noProof/>
              </w:rPr>
              <w:t>閱讀素養教育</w:t>
            </w:r>
            <w:r w:rsidRPr="00AF2AB3">
              <w:rPr>
                <w:rFonts w:eastAsia="標楷體" w:hAnsi="標楷體" w:hint="eastAsia"/>
                <w:noProof/>
              </w:rPr>
              <w:t>】</w:t>
            </w:r>
          </w:p>
          <w:p w:rsidR="00AF2AB3" w:rsidRDefault="00AF2AB3" w:rsidP="00AF2AB3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3</w:t>
            </w:r>
            <w:r>
              <w:rPr>
                <w:rFonts w:eastAsia="標楷體" w:hAnsi="標楷體"/>
                <w:noProof/>
              </w:rPr>
              <w:t>熟悉與學科學習相關的文本閱讀策略</w:t>
            </w:r>
            <w:r>
              <w:rPr>
                <w:rFonts w:eastAsia="標楷體" w:hAnsi="標楷體" w:hint="eastAsia"/>
                <w:noProof/>
              </w:rPr>
              <w:t>。</w:t>
            </w:r>
          </w:p>
          <w:p w:rsidR="00AF2AB3" w:rsidRDefault="00AF2AB3" w:rsidP="00AF2AB3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8</w:t>
            </w:r>
            <w:r>
              <w:rPr>
                <w:rFonts w:eastAsia="標楷體" w:hAnsi="標楷體"/>
                <w:noProof/>
              </w:rPr>
              <w:t>低</w:t>
            </w:r>
            <w:r>
              <w:rPr>
                <w:rFonts w:eastAsia="標楷體" w:hAnsi="標楷體" w:hint="eastAsia"/>
                <w:noProof/>
              </w:rPr>
              <w:t>、</w:t>
            </w:r>
            <w:r>
              <w:rPr>
                <w:rFonts w:eastAsia="標楷體" w:hAnsi="標楷體"/>
                <w:noProof/>
              </w:rPr>
              <w:t>中年級以</w:t>
            </w:r>
            <w:r>
              <w:rPr>
                <w:rFonts w:eastAsia="標楷體" w:hAnsi="標楷體" w:hint="eastAsia"/>
                <w:noProof/>
              </w:rPr>
              <w:t>紙本閱讀為主。</w:t>
            </w:r>
          </w:p>
          <w:p w:rsidR="00AF2AB3" w:rsidRDefault="00AF2AB3" w:rsidP="00AF2AB3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【</w:t>
            </w:r>
            <w:r>
              <w:rPr>
                <w:rFonts w:eastAsia="標楷體" w:hAnsi="標楷體"/>
                <w:noProof/>
              </w:rPr>
              <w:t>戶外教育</w:t>
            </w:r>
            <w:r>
              <w:rPr>
                <w:rFonts w:eastAsia="標楷體" w:hAnsi="標楷體" w:hint="eastAsia"/>
                <w:noProof/>
              </w:rPr>
              <w:t>】</w:t>
            </w:r>
          </w:p>
          <w:p w:rsidR="00AF2AB3" w:rsidRPr="00AF2AB3" w:rsidRDefault="00AF2AB3" w:rsidP="00AF2AB3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/>
                <w:noProof/>
              </w:rPr>
              <w:t>戶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1</w:t>
            </w:r>
            <w:r>
              <w:rPr>
                <w:rFonts w:eastAsia="標楷體" w:hAnsi="標楷體"/>
                <w:noProof/>
              </w:rPr>
              <w:t>善用教室外</w:t>
            </w:r>
            <w:r>
              <w:rPr>
                <w:rFonts w:eastAsia="標楷體" w:hAnsi="標楷體" w:hint="eastAsia"/>
                <w:noProof/>
              </w:rPr>
              <w:t>、</w:t>
            </w:r>
            <w:r>
              <w:rPr>
                <w:rFonts w:eastAsia="標楷體" w:hAnsi="標楷體"/>
                <w:noProof/>
              </w:rPr>
              <w:t>戶外及校外教學</w:t>
            </w:r>
            <w:r>
              <w:rPr>
                <w:rFonts w:eastAsia="標楷體" w:hAnsi="標楷體" w:hint="eastAsia"/>
                <w:noProof/>
              </w:rPr>
              <w:t>，</w:t>
            </w:r>
            <w:r>
              <w:rPr>
                <w:rFonts w:eastAsia="標楷體" w:hAnsi="標楷體"/>
                <w:noProof/>
              </w:rPr>
              <w:t>認識生活環境</w:t>
            </w:r>
            <w:r>
              <w:rPr>
                <w:rFonts w:eastAsia="標楷體" w:hAnsi="標楷體" w:hint="eastAsia"/>
                <w:noProof/>
              </w:rPr>
              <w:t>（</w:t>
            </w:r>
            <w:r>
              <w:rPr>
                <w:rFonts w:eastAsia="標楷體" w:hAnsi="標楷體"/>
                <w:noProof/>
              </w:rPr>
              <w:t>自然或人文</w:t>
            </w:r>
            <w:r>
              <w:rPr>
                <w:rFonts w:eastAsia="標楷體" w:hAnsi="標楷體" w:hint="eastAsia"/>
                <w:noProof/>
              </w:rPr>
              <w:t>）。</w:t>
            </w:r>
          </w:p>
        </w:tc>
      </w:tr>
      <w:tr w:rsidR="001B66A3" w:rsidRPr="0026435A" w:rsidTr="00AF2AB3"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所融入之單元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6A3" w:rsidRPr="00AF2AB3" w:rsidRDefault="00AF2AB3" w:rsidP="00AF2AB3">
            <w:pPr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【</w:t>
            </w:r>
            <w:r w:rsidRPr="00951A49">
              <w:rPr>
                <w:rFonts w:ascii="標楷體" w:eastAsia="標楷體" w:hAnsi="標楷體"/>
                <w:noProof/>
              </w:rPr>
              <w:t>What is a community?</w:t>
            </w:r>
            <w:r>
              <w:rPr>
                <w:rFonts w:ascii="標楷體" w:eastAsia="標楷體" w:hAnsi="標楷體" w:hint="eastAsia"/>
                <w:noProof/>
              </w:rPr>
              <w:t>】</w:t>
            </w: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3</w:t>
            </w:r>
            <w:r>
              <w:rPr>
                <w:rFonts w:eastAsia="標楷體" w:hAnsi="標楷體" w:hint="eastAsia"/>
                <w:noProof/>
              </w:rPr>
              <w:t>、</w:t>
            </w: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8</w:t>
            </w:r>
            <w:r>
              <w:rPr>
                <w:rFonts w:eastAsia="標楷體" w:hAnsi="標楷體" w:hint="eastAsia"/>
                <w:noProof/>
              </w:rPr>
              <w:t>、</w:t>
            </w:r>
            <w:r>
              <w:rPr>
                <w:rFonts w:eastAsia="標楷體" w:hAnsi="標楷體"/>
                <w:noProof/>
              </w:rPr>
              <w:t>戶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1</w:t>
            </w:r>
          </w:p>
        </w:tc>
      </w:tr>
      <w:tr w:rsidR="001B66A3" w:rsidRPr="0026435A" w:rsidTr="00AF2AB3"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1B66A3" w:rsidRPr="00762BDA" w:rsidRDefault="001B66A3" w:rsidP="00AF2AB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學習資源</w:t>
            </w:r>
          </w:p>
        </w:tc>
        <w:tc>
          <w:tcPr>
            <w:tcW w:w="8646" w:type="dxa"/>
            <w:gridSpan w:val="5"/>
            <w:tcBorders>
              <w:top w:val="single" w:sz="4" w:space="0" w:color="auto"/>
            </w:tcBorders>
            <w:vAlign w:val="center"/>
          </w:tcPr>
          <w:p w:rsidR="001B66A3" w:rsidRPr="00CB577A" w:rsidRDefault="00CB577A" w:rsidP="00AF2AB3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CB577A">
              <w:rPr>
                <w:rFonts w:ascii="標楷體" w:eastAsia="標楷體" w:hAnsi="標楷體" w:hint="eastAsia"/>
              </w:rPr>
              <w:t>繪本ppt：</w:t>
            </w:r>
            <w:r w:rsidRPr="00CB577A">
              <w:rPr>
                <w:rFonts w:ascii="標楷體" w:eastAsia="標楷體" w:hAnsi="標楷體"/>
              </w:rPr>
              <w:t>The Orange Horse</w:t>
            </w:r>
            <w:r w:rsidRPr="00CB577A">
              <w:rPr>
                <w:rFonts w:ascii="標楷體" w:eastAsia="標楷體" w:hAnsi="標楷體" w:hint="eastAsia"/>
              </w:rPr>
              <w:t>/橘色的馬</w:t>
            </w:r>
          </w:p>
        </w:tc>
      </w:tr>
    </w:tbl>
    <w:p w:rsidR="007C2C87" w:rsidRDefault="007C2C87" w:rsidP="007C2C87">
      <w:pPr>
        <w:rPr>
          <w:rFonts w:ascii="標楷體" w:eastAsia="標楷體" w:hAnsi="標楷體"/>
          <w:sz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08"/>
        <w:gridCol w:w="851"/>
        <w:gridCol w:w="1835"/>
      </w:tblGrid>
      <w:tr w:rsidR="007C2C87" w:rsidTr="007C2C87">
        <w:tc>
          <w:tcPr>
            <w:tcW w:w="10194" w:type="dxa"/>
            <w:gridSpan w:val="3"/>
            <w:shd w:val="clear" w:color="auto" w:fill="E7E6E6" w:themeFill="background2"/>
            <w:vAlign w:val="center"/>
          </w:tcPr>
          <w:p w:rsidR="007C2C87" w:rsidRPr="00762BDA" w:rsidRDefault="007C2C87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學習單元活動設計</w:t>
            </w:r>
          </w:p>
        </w:tc>
      </w:tr>
      <w:tr w:rsidR="007C2C87" w:rsidTr="007C2C87">
        <w:tc>
          <w:tcPr>
            <w:tcW w:w="7508" w:type="dxa"/>
            <w:shd w:val="clear" w:color="auto" w:fill="E7E6E6" w:themeFill="background2"/>
            <w:vAlign w:val="center"/>
          </w:tcPr>
          <w:p w:rsidR="007C2C87" w:rsidRPr="00762BDA" w:rsidRDefault="007C2C87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學習活動流程</w:t>
            </w: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:rsidR="007C2C87" w:rsidRPr="00762BDA" w:rsidRDefault="007C2C87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時間</w:t>
            </w:r>
          </w:p>
        </w:tc>
        <w:tc>
          <w:tcPr>
            <w:tcW w:w="1835" w:type="dxa"/>
            <w:shd w:val="clear" w:color="auto" w:fill="E7E6E6" w:themeFill="background2"/>
            <w:vAlign w:val="center"/>
          </w:tcPr>
          <w:p w:rsidR="007C2C87" w:rsidRPr="00762BDA" w:rsidRDefault="007C2C87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備註</w:t>
            </w:r>
          </w:p>
        </w:tc>
      </w:tr>
      <w:tr w:rsidR="00CB577A" w:rsidTr="00697FDC">
        <w:trPr>
          <w:trHeight w:val="3571"/>
        </w:trPr>
        <w:tc>
          <w:tcPr>
            <w:tcW w:w="7508" w:type="dxa"/>
          </w:tcPr>
          <w:p w:rsidR="00142D5E" w:rsidRPr="00142D5E" w:rsidRDefault="00142D5E" w:rsidP="00142D5E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 w:hint="eastAsia"/>
                <w:noProof/>
              </w:rPr>
              <w:t>導引問題】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從繪本中找出與高雄有關的圖片，說說故事發生地點在高雄的原因？</w:t>
            </w:r>
          </w:p>
          <w:p w:rsidR="00CB577A" w:rsidRPr="00B9403E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  <w:u w:val="single"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第一節</w:t>
            </w:r>
          </w:p>
          <w:p w:rsidR="00CB577A" w:rsidRPr="00B9403E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</w:rPr>
              <w:t>活動一：繪本放大鏡-</w:t>
            </w:r>
            <w:r w:rsidRPr="00B9403E">
              <w:rPr>
                <w:rFonts w:ascii="標楷體" w:eastAsia="標楷體" w:hAnsi="標楷體"/>
              </w:rPr>
              <w:t xml:space="preserve"> </w:t>
            </w:r>
            <w:r w:rsidRPr="00B9403E">
              <w:rPr>
                <w:rFonts w:ascii="標楷體" w:eastAsia="標楷體" w:hAnsi="標楷體"/>
                <w:noProof/>
              </w:rPr>
              <w:t>The Orange Horse</w:t>
            </w:r>
          </w:p>
          <w:p w:rsidR="00CB577A" w:rsidRPr="00B9403E" w:rsidRDefault="00CB577A" w:rsidP="00142D5E">
            <w:pPr>
              <w:numPr>
                <w:ilvl w:val="0"/>
                <w:numId w:val="3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</w:rPr>
              <w:t>閱讀繪本</w:t>
            </w:r>
          </w:p>
          <w:p w:rsidR="00CB577A" w:rsidRPr="000B15ED" w:rsidRDefault="00CB577A" w:rsidP="00142D5E">
            <w:pPr>
              <w:numPr>
                <w:ilvl w:val="0"/>
                <w:numId w:val="3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0B15ED">
              <w:rPr>
                <w:rFonts w:ascii="標楷體" w:eastAsia="標楷體" w:hAnsi="標楷體" w:hint="eastAsia"/>
                <w:noProof/>
              </w:rPr>
              <w:t>找找看，你能找出幾個跟高雄有關的圖片？</w:t>
            </w:r>
            <w:r w:rsidRPr="000B15ED">
              <w:rPr>
                <w:rFonts w:ascii="標楷體" w:eastAsia="標楷體" w:hAnsi="標楷體"/>
                <w:noProof/>
              </w:rPr>
              <w:br/>
            </w:r>
            <w:r w:rsidRPr="000B15ED">
              <w:rPr>
                <w:rFonts w:ascii="標楷體" w:eastAsia="標楷體" w:hAnsi="標楷體" w:hint="eastAsia"/>
                <w:noProof/>
              </w:rPr>
              <w:t>I can see</w:t>
            </w:r>
            <w:r w:rsidRPr="000B15ED">
              <w:rPr>
                <w:rFonts w:ascii="標楷體" w:eastAsia="標楷體" w:hAnsi="標楷體"/>
                <w:noProof/>
              </w:rPr>
              <w:t>…</w:t>
            </w:r>
            <w:r w:rsidRPr="000B15ED">
              <w:rPr>
                <w:rFonts w:ascii="標楷體" w:eastAsia="標楷體" w:hAnsi="標楷體"/>
                <w:noProof/>
              </w:rPr>
              <w:br/>
            </w:r>
            <w:r w:rsidRPr="000B15ED">
              <w:rPr>
                <w:rFonts w:ascii="標楷體" w:eastAsia="標楷體" w:hAnsi="標楷體" w:hint="eastAsia"/>
                <w:noProof/>
              </w:rPr>
              <w:t>(85大樓</w:t>
            </w:r>
            <w:r w:rsidRPr="000B15ED">
              <w:rPr>
                <w:rFonts w:ascii="標楷體" w:eastAsia="標楷體" w:hAnsi="標楷體"/>
                <w:noProof/>
              </w:rPr>
              <w:t>85 Building</w:t>
            </w:r>
            <w:r w:rsidRPr="000B15ED">
              <w:rPr>
                <w:rFonts w:ascii="標楷體" w:eastAsia="標楷體" w:hAnsi="標楷體" w:hint="eastAsia"/>
                <w:noProof/>
              </w:rPr>
              <w:t>、夢時代</w:t>
            </w:r>
            <w:r w:rsidRPr="000B15ED">
              <w:rPr>
                <w:rFonts w:ascii="標楷體" w:eastAsia="標楷體" w:hAnsi="標楷體"/>
                <w:noProof/>
              </w:rPr>
              <w:t>Dream Mall</w:t>
            </w:r>
            <w:r w:rsidRPr="000B15ED">
              <w:rPr>
                <w:rFonts w:ascii="標楷體" w:eastAsia="標楷體" w:hAnsi="標楷體" w:hint="eastAsia"/>
                <w:noProof/>
              </w:rPr>
              <w:t xml:space="preserve"> 摩天輪</w:t>
            </w:r>
            <w:r w:rsidRPr="000B15ED">
              <w:rPr>
                <w:rFonts w:ascii="標楷體" w:eastAsia="標楷體" w:hAnsi="標楷體"/>
                <w:noProof/>
              </w:rPr>
              <w:t>Observation wheel</w:t>
            </w:r>
            <w:r w:rsidRPr="000B15ED">
              <w:rPr>
                <w:rFonts w:ascii="標楷體" w:eastAsia="標楷體" w:hAnsi="標楷體" w:hint="eastAsia"/>
                <w:noProof/>
              </w:rPr>
              <w:t>、壽山</w:t>
            </w:r>
            <w:r w:rsidRPr="000B15ED">
              <w:rPr>
                <w:rFonts w:ascii="標楷體" w:eastAsia="標楷體" w:hAnsi="標楷體"/>
                <w:noProof/>
              </w:rPr>
              <w:t>Shoushan</w:t>
            </w:r>
            <w:r w:rsidRPr="000B15ED">
              <w:rPr>
                <w:rFonts w:ascii="標楷體" w:eastAsia="標楷體" w:hAnsi="標楷體" w:hint="eastAsia"/>
                <w:noProof/>
              </w:rPr>
              <w:t>…)</w:t>
            </w:r>
          </w:p>
          <w:p w:rsidR="00CB577A" w:rsidRDefault="00CB577A" w:rsidP="00142D5E">
            <w:pPr>
              <w:numPr>
                <w:ilvl w:val="0"/>
                <w:numId w:val="3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</w:rPr>
              <w:t>想一想，為什麼這些圖片能讓你知道故事發生的地點在高雄？</w:t>
            </w:r>
          </w:p>
          <w:p w:rsidR="00142D5E" w:rsidRPr="00B9403E" w:rsidRDefault="00142D5E" w:rsidP="00142D5E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/>
                <w:noProof/>
              </w:rPr>
              <w:t>說出學校附近哪些店家</w:t>
            </w:r>
            <w:r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/>
                <w:noProof/>
              </w:rPr>
              <w:t>標誌</w:t>
            </w:r>
            <w:r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/>
                <w:noProof/>
              </w:rPr>
              <w:t>圖片</w:t>
            </w:r>
            <w:r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/>
                <w:noProof/>
              </w:rPr>
              <w:t>符</w:t>
            </w:r>
            <w:r>
              <w:rPr>
                <w:rFonts w:ascii="標楷體" w:eastAsia="標楷體" w:hAnsi="標楷體" w:hint="eastAsia"/>
                <w:noProof/>
              </w:rPr>
              <w:t>號</w:t>
            </w:r>
            <w:r>
              <w:rPr>
                <w:rFonts w:ascii="標楷體" w:eastAsia="標楷體" w:hAnsi="標楷體"/>
                <w:noProof/>
              </w:rPr>
              <w:t>可以認出是梓官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CB577A" w:rsidRPr="00B9403E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</w:rPr>
              <w:t>活動二：延伸思考</w:t>
            </w:r>
          </w:p>
          <w:p w:rsidR="00CB577A" w:rsidRPr="00B9403E" w:rsidRDefault="00CB577A" w:rsidP="00142D5E">
            <w:pPr>
              <w:numPr>
                <w:ilvl w:val="0"/>
                <w:numId w:val="2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</w:rPr>
              <w:t>想一想</w:t>
            </w:r>
            <w:r>
              <w:rPr>
                <w:rFonts w:ascii="標楷體" w:eastAsia="標楷體" w:hAnsi="標楷體" w:hint="eastAsia"/>
                <w:noProof/>
              </w:rPr>
              <w:t>學校附近</w:t>
            </w:r>
            <w:r w:rsidRPr="00B9403E">
              <w:rPr>
                <w:rFonts w:ascii="標楷體" w:eastAsia="標楷體" w:hAnsi="標楷體" w:hint="eastAsia"/>
                <w:noProof/>
              </w:rPr>
              <w:t>哪些地方</w:t>
            </w:r>
            <w:r>
              <w:rPr>
                <w:rFonts w:ascii="標楷體" w:eastAsia="標楷體" w:hAnsi="標楷體" w:hint="eastAsia"/>
                <w:noProof/>
              </w:rPr>
              <w:t>、店家、標誌、圖片、符號可以讓你一看就認出是梓官</w:t>
            </w:r>
            <w:r w:rsidRPr="00B9403E">
              <w:rPr>
                <w:rFonts w:ascii="標楷體" w:eastAsia="標楷體" w:hAnsi="標楷體" w:hint="eastAsia"/>
                <w:noProof/>
              </w:rPr>
              <w:t>？</w:t>
            </w:r>
            <w:r>
              <w:rPr>
                <w:rFonts w:ascii="標楷體" w:eastAsia="標楷體" w:hAnsi="標楷體" w:hint="eastAsia"/>
                <w:noProof/>
              </w:rPr>
              <w:t>(農會、郵局、圖書館、警察局、文具店、活動</w:t>
            </w:r>
            <w:r>
              <w:rPr>
                <w:rFonts w:ascii="標楷體" w:eastAsia="標楷體" w:hAnsi="標楷體" w:hint="eastAsia"/>
                <w:noProof/>
              </w:rPr>
              <w:lastRenderedPageBreak/>
              <w:t>中心、教會、)</w:t>
            </w:r>
          </w:p>
          <w:p w:rsidR="00CB577A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(教師可以將答案初步分類，下節課上課使用)</w:t>
            </w:r>
          </w:p>
          <w:p w:rsidR="00CB577A" w:rsidRDefault="00CB577A" w:rsidP="00142D5E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第一節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  <w:u w:val="single"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第二節</w:t>
            </w:r>
          </w:p>
          <w:p w:rsidR="00142D5E" w:rsidRDefault="00142D5E" w:rsidP="00142D5E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  <w:u w:val="single"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練唱「</w:t>
            </w:r>
            <w:r w:rsidRPr="00D40510">
              <w:rPr>
                <w:rFonts w:ascii="標楷體" w:eastAsia="標楷體" w:hAnsi="標楷體"/>
                <w:noProof/>
              </w:rPr>
              <w:t>Public Places in my Town</w:t>
            </w:r>
            <w:r>
              <w:rPr>
                <w:rFonts w:ascii="標楷體" w:eastAsia="標楷體" w:hAnsi="標楷體" w:hint="eastAsia"/>
                <w:noProof/>
              </w:rPr>
              <w:t>」，</w:t>
            </w:r>
            <w:r>
              <w:rPr>
                <w:rFonts w:ascii="標楷體" w:eastAsia="標楷體" w:hAnsi="標楷體"/>
                <w:noProof/>
              </w:rPr>
              <w:t>發表梓官的設施機構</w:t>
            </w:r>
            <w:r>
              <w:rPr>
                <w:rFonts w:ascii="標楷體" w:eastAsia="標楷體" w:hAnsi="標楷體" w:hint="eastAsia"/>
                <w:noProof/>
              </w:rPr>
              <w:t>，</w:t>
            </w:r>
            <w:r>
              <w:rPr>
                <w:rFonts w:ascii="標楷體" w:eastAsia="標楷體" w:hAnsi="標楷體"/>
                <w:noProof/>
              </w:rPr>
              <w:t>完成梓官國小附近的小玩家地圖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CB577A" w:rsidRDefault="00CB577A" w:rsidP="00142D5E">
            <w:pPr>
              <w:numPr>
                <w:ilvl w:val="0"/>
                <w:numId w:val="4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D40510">
              <w:rPr>
                <w:rFonts w:ascii="標楷體" w:eastAsia="標楷體" w:hAnsi="標楷體" w:hint="eastAsia"/>
                <w:noProof/>
              </w:rPr>
              <w:t>活動一：</w:t>
            </w:r>
            <w:r>
              <w:rPr>
                <w:rFonts w:ascii="標楷體" w:eastAsia="標楷體" w:hAnsi="標楷體" w:hint="eastAsia"/>
                <w:noProof/>
              </w:rPr>
              <w:t>我的</w:t>
            </w:r>
            <w:r w:rsidRPr="00D40510">
              <w:rPr>
                <w:rFonts w:ascii="標楷體" w:eastAsia="標楷體" w:hAnsi="標楷體" w:hint="eastAsia"/>
                <w:noProof/>
              </w:rPr>
              <w:t>社區</w:t>
            </w:r>
            <w:r>
              <w:rPr>
                <w:rFonts w:ascii="標楷體" w:eastAsia="標楷體" w:hAnsi="標楷體" w:hint="eastAsia"/>
                <w:noProof/>
              </w:rPr>
              <w:t>有什麼</w:t>
            </w:r>
            <w:r w:rsidRPr="00D40510">
              <w:rPr>
                <w:rFonts w:ascii="標楷體" w:eastAsia="標楷體" w:hAnsi="標楷體" w:hint="eastAsia"/>
                <w:noProof/>
              </w:rPr>
              <w:t>？</w:t>
            </w:r>
            <w:r w:rsidRPr="00D40510">
              <w:rPr>
                <w:rFonts w:ascii="標楷體" w:eastAsia="標楷體" w:hAnsi="標楷體"/>
                <w:noProof/>
              </w:rPr>
              <w:t xml:space="preserve"> </w:t>
            </w:r>
            <w:r w:rsidRPr="00D40510">
              <w:rPr>
                <w:rFonts w:ascii="標楷體" w:eastAsia="標楷體" w:hAnsi="標楷體"/>
                <w:noProof/>
              </w:rPr>
              <w:br/>
              <w:t>Public Places in my Town</w:t>
            </w:r>
            <w:r>
              <w:rPr>
                <w:rFonts w:ascii="標楷體" w:eastAsia="標楷體" w:hAnsi="標楷體" w:hint="eastAsia"/>
                <w:noProof/>
              </w:rPr>
              <w:t>.(歌曲教唱)</w:t>
            </w:r>
            <w:r w:rsidRPr="00D40510"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問題：歌曲中介紹了哪些地方？(</w:t>
            </w:r>
            <w:r>
              <w:rPr>
                <w:rFonts w:ascii="標楷體" w:eastAsia="標楷體" w:hAnsi="標楷體"/>
                <w:noProof/>
              </w:rPr>
              <w:t>name the place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142D5E">
            <w:pPr>
              <w:numPr>
                <w:ilvl w:val="0"/>
                <w:numId w:val="4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我們居住的地方有沒有這些設施、機構？(學生自由發表，教師歸納)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公家服務機構：學校school、警察局police officer、消防隊</w:t>
            </w:r>
            <w:r w:rsidRPr="00193A10">
              <w:rPr>
                <w:rFonts w:ascii="標楷體" w:eastAsia="標楷體" w:hAnsi="標楷體"/>
                <w:noProof/>
              </w:rPr>
              <w:t>Fire brigade</w:t>
            </w:r>
            <w:r>
              <w:rPr>
                <w:rFonts w:ascii="標楷體" w:eastAsia="標楷體" w:hAnsi="標楷體" w:hint="eastAsia"/>
                <w:noProof/>
              </w:rPr>
              <w:t>、農會</w:t>
            </w:r>
            <w:r w:rsidRPr="00193A10">
              <w:rPr>
                <w:rFonts w:ascii="標楷體" w:eastAsia="標楷體" w:hAnsi="標楷體"/>
                <w:noProof/>
              </w:rPr>
              <w:t>Farmers' association</w:t>
            </w:r>
            <w:r>
              <w:rPr>
                <w:rFonts w:ascii="標楷體" w:eastAsia="標楷體" w:hAnsi="標楷體" w:hint="eastAsia"/>
                <w:noProof/>
              </w:rPr>
              <w:t>、郵局</w:t>
            </w:r>
            <w:r w:rsidRPr="00193A10">
              <w:rPr>
                <w:rFonts w:ascii="標楷體" w:eastAsia="標楷體" w:hAnsi="標楷體"/>
                <w:noProof/>
              </w:rPr>
              <w:t>post office</w:t>
            </w:r>
            <w:r>
              <w:rPr>
                <w:rFonts w:ascii="標楷體" w:eastAsia="標楷體" w:hAnsi="標楷體" w:hint="eastAsia"/>
                <w:noProof/>
              </w:rPr>
              <w:t>、圖書館library、活動中心</w:t>
            </w:r>
            <w:r w:rsidRPr="00193A10">
              <w:rPr>
                <w:rFonts w:ascii="標楷體" w:eastAsia="標楷體" w:hAnsi="標楷體"/>
                <w:noProof/>
              </w:rPr>
              <w:t>activity Center</w:t>
            </w:r>
            <w:r>
              <w:rPr>
                <w:rFonts w:ascii="標楷體" w:eastAsia="標楷體" w:hAnsi="標楷體" w:hint="eastAsia"/>
                <w:noProof/>
              </w:rPr>
              <w:t>…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私人服務機構：超商</w:t>
            </w:r>
            <w:r w:rsidRPr="00193A10">
              <w:rPr>
                <w:rFonts w:ascii="標楷體" w:eastAsia="標楷體" w:hAnsi="標楷體"/>
                <w:noProof/>
              </w:rPr>
              <w:t>Super commerce</w:t>
            </w:r>
            <w:r>
              <w:rPr>
                <w:rFonts w:ascii="標楷體" w:eastAsia="標楷體" w:hAnsi="標楷體" w:hint="eastAsia"/>
                <w:noProof/>
              </w:rPr>
              <w:t>、超市</w:t>
            </w:r>
            <w:r w:rsidRPr="00193A10">
              <w:rPr>
                <w:rFonts w:ascii="標楷體" w:eastAsia="標楷體" w:hAnsi="標楷體"/>
                <w:noProof/>
              </w:rPr>
              <w:t>Supermarket</w:t>
            </w:r>
            <w:r>
              <w:rPr>
                <w:rFonts w:ascii="標楷體" w:eastAsia="標楷體" w:hAnsi="標楷體" w:hint="eastAsia"/>
                <w:noProof/>
              </w:rPr>
              <w:t>、診所</w:t>
            </w:r>
            <w:r w:rsidRPr="00193A10">
              <w:rPr>
                <w:rFonts w:ascii="標楷體" w:eastAsia="標楷體" w:hAnsi="標楷體"/>
                <w:noProof/>
              </w:rPr>
              <w:t>clinic</w:t>
            </w:r>
            <w:r>
              <w:rPr>
                <w:rFonts w:ascii="標楷體" w:eastAsia="標楷體" w:hAnsi="標楷體" w:hint="eastAsia"/>
                <w:noProof/>
              </w:rPr>
              <w:t>、各式餐飲店</w:t>
            </w:r>
            <w:r w:rsidRPr="00193A10">
              <w:rPr>
                <w:rFonts w:ascii="標楷體" w:eastAsia="標楷體" w:hAnsi="標楷體"/>
                <w:noProof/>
              </w:rPr>
              <w:t>restaurant</w:t>
            </w:r>
            <w:r>
              <w:rPr>
                <w:rFonts w:ascii="標楷體" w:eastAsia="標楷體" w:hAnsi="標楷體" w:hint="eastAsia"/>
                <w:noProof/>
              </w:rPr>
              <w:t>、菜市場</w:t>
            </w:r>
            <w:r w:rsidRPr="00193A10">
              <w:rPr>
                <w:rFonts w:ascii="標楷體" w:eastAsia="標楷體" w:hAnsi="標楷體"/>
                <w:noProof/>
              </w:rPr>
              <w:t>Vegetable market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其他：廟宇</w:t>
            </w:r>
            <w:r w:rsidRPr="00193A10">
              <w:rPr>
                <w:rFonts w:ascii="標楷體" w:eastAsia="標楷體" w:hAnsi="標楷體"/>
                <w:noProof/>
              </w:rPr>
              <w:t>temple</w:t>
            </w:r>
            <w:r>
              <w:rPr>
                <w:rFonts w:ascii="標楷體" w:eastAsia="標楷體" w:hAnsi="標楷體" w:hint="eastAsia"/>
                <w:noProof/>
              </w:rPr>
              <w:t>、教會</w:t>
            </w:r>
            <w:r w:rsidRPr="00193A10">
              <w:rPr>
                <w:rFonts w:ascii="標楷體" w:eastAsia="標楷體" w:hAnsi="標楷體"/>
                <w:noProof/>
              </w:rPr>
              <w:t>church</w:t>
            </w:r>
            <w:r>
              <w:rPr>
                <w:rFonts w:ascii="標楷體" w:eastAsia="標楷體" w:hAnsi="標楷體" w:hint="eastAsia"/>
                <w:noProof/>
              </w:rPr>
              <w:t>、海灘</w:t>
            </w:r>
            <w:r w:rsidRPr="00193A10">
              <w:rPr>
                <w:rFonts w:ascii="標楷體" w:eastAsia="標楷體" w:hAnsi="標楷體"/>
                <w:noProof/>
              </w:rPr>
              <w:t>beach</w:t>
            </w:r>
            <w:r>
              <w:rPr>
                <w:rFonts w:ascii="標楷體" w:eastAsia="標楷體" w:hAnsi="標楷體" w:hint="eastAsia"/>
                <w:noProof/>
              </w:rPr>
              <w:t>、漁港</w:t>
            </w:r>
            <w:r w:rsidRPr="00193A10">
              <w:rPr>
                <w:rFonts w:ascii="標楷體" w:eastAsia="標楷體" w:hAnsi="標楷體"/>
                <w:noProof/>
              </w:rPr>
              <w:t>Fishing port</w:t>
            </w:r>
            <w:r>
              <w:rPr>
                <w:rFonts w:ascii="標楷體" w:eastAsia="標楷體" w:hAnsi="標楷體" w:hint="eastAsia"/>
                <w:noProof/>
              </w:rPr>
              <w:t>…</w:t>
            </w:r>
          </w:p>
          <w:p w:rsidR="00AF2AB3" w:rsidRPr="00D40510" w:rsidRDefault="00AF2AB3" w:rsidP="00AF2AB3">
            <w:pPr>
              <w:adjustRightInd w:val="0"/>
              <w:spacing w:line="360" w:lineRule="exact"/>
              <w:ind w:left="360"/>
              <w:textAlignment w:val="baseline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numPr>
                <w:ilvl w:val="0"/>
                <w:numId w:val="4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梓官小玩家地圖</w:t>
            </w:r>
            <w:r>
              <w:rPr>
                <w:rFonts w:ascii="標楷體" w:eastAsia="標楷體" w:hAnsi="標楷體"/>
                <w:noProof/>
              </w:rPr>
              <w:br/>
            </w:r>
            <w:r w:rsidRPr="00980041">
              <w:rPr>
                <w:rFonts w:ascii="標楷體" w:eastAsia="標楷體" w:hAnsi="標楷體"/>
                <w:b/>
                <w:noProof/>
              </w:rPr>
              <w:t>where are you going?</w:t>
            </w:r>
            <w:r w:rsidRPr="00980041">
              <w:rPr>
                <w:rFonts w:ascii="標楷體" w:eastAsia="標楷體" w:hAnsi="標楷體"/>
                <w:b/>
                <w:noProof/>
              </w:rPr>
              <w:br/>
              <w:t xml:space="preserve">I am going to_______. </w:t>
            </w:r>
          </w:p>
          <w:p w:rsidR="00CB577A" w:rsidRDefault="00CB577A" w:rsidP="00142D5E">
            <w:pPr>
              <w:adjustRightInd w:val="0"/>
              <w:spacing w:line="360" w:lineRule="exact"/>
              <w:ind w:left="36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(老師將學生回答的設施貼在梓官地圖上，完成梓官國小附近的區域圖)</w:t>
            </w:r>
          </w:p>
          <w:p w:rsidR="00CB577A" w:rsidRDefault="00CB577A" w:rsidP="00142D5E">
            <w:pPr>
              <w:adjustRightInd w:val="0"/>
              <w:spacing w:line="360" w:lineRule="exact"/>
              <w:ind w:left="360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第二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AF2AB3" w:rsidRPr="007A2028" w:rsidRDefault="00AF2AB3" w:rsidP="00AF2AB3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</w:t>
            </w:r>
            <w:r>
              <w:rPr>
                <w:rFonts w:ascii="標楷體" w:eastAsia="標楷體" w:hAnsi="標楷體"/>
                <w:noProof/>
              </w:rPr>
              <w:t>如何運用梓官小玩家地圖</w:t>
            </w:r>
            <w:r>
              <w:rPr>
                <w:rFonts w:ascii="標楷體" w:eastAsia="標楷體" w:hAnsi="標楷體" w:hint="eastAsia"/>
                <w:noProof/>
              </w:rPr>
              <w:t>，</w:t>
            </w:r>
            <w:r>
              <w:rPr>
                <w:rFonts w:ascii="標楷體" w:eastAsia="標楷體" w:hAnsi="標楷體"/>
                <w:noProof/>
              </w:rPr>
              <w:t>練習</w:t>
            </w:r>
            <w:r>
              <w:rPr>
                <w:rFonts w:ascii="標楷體" w:eastAsia="標楷體" w:hAnsi="標楷體" w:hint="eastAsia"/>
                <w:noProof/>
              </w:rPr>
              <w:t>「</w:t>
            </w:r>
            <w:r w:rsidRPr="00371B03">
              <w:rPr>
                <w:rFonts w:ascii="標楷體" w:eastAsia="標楷體" w:hAnsi="標楷體" w:hint="eastAsia"/>
                <w:noProof/>
              </w:rPr>
              <w:t xml:space="preserve">where </w:t>
            </w:r>
            <w:r>
              <w:rPr>
                <w:rFonts w:ascii="標楷體" w:eastAsia="標楷體" w:hAnsi="標楷體"/>
                <w:noProof/>
              </w:rPr>
              <w:t xml:space="preserve">is the ( </w:t>
            </w:r>
            <w:r w:rsidRPr="00CA5CD6">
              <w:rPr>
                <w:rFonts w:ascii="標楷體" w:eastAsia="標楷體" w:hAnsi="標楷體"/>
                <w:noProof/>
                <w:u w:val="single"/>
              </w:rPr>
              <w:t>s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c</w:t>
            </w:r>
            <w:r w:rsidRPr="00CA5CD6">
              <w:rPr>
                <w:rFonts w:ascii="標楷體" w:eastAsia="標楷體" w:hAnsi="標楷體"/>
                <w:noProof/>
                <w:u w:val="single"/>
              </w:rPr>
              <w:t>hool</w:t>
            </w:r>
            <w:r>
              <w:rPr>
                <w:rFonts w:ascii="標楷體" w:eastAsia="標楷體" w:hAnsi="標楷體"/>
                <w:noProof/>
                <w:u w:val="single"/>
              </w:rPr>
              <w:t>,</w:t>
            </w:r>
            <w:r w:rsidRPr="00193A10">
              <w:rPr>
                <w:rFonts w:ascii="標楷體" w:eastAsia="標楷體" w:hAnsi="標楷體"/>
                <w:noProof/>
              </w:rPr>
              <w:t xml:space="preserve"> temple</w:t>
            </w:r>
            <w:r>
              <w:rPr>
                <w:rFonts w:ascii="標楷體" w:eastAsia="標楷體" w:hAnsi="標楷體" w:hint="eastAsia"/>
                <w:noProof/>
              </w:rPr>
              <w:t>,</w:t>
            </w:r>
            <w:r>
              <w:rPr>
                <w:rFonts w:ascii="標楷體" w:eastAsia="標楷體" w:hAnsi="標楷體"/>
                <w:noProof/>
              </w:rPr>
              <w:t>… ) ?</w:t>
            </w:r>
            <w:r>
              <w:rPr>
                <w:rFonts w:ascii="標楷體" w:eastAsia="標楷體" w:hAnsi="標楷體" w:hint="eastAsia"/>
                <w:noProof/>
              </w:rPr>
              <w:t>」</w:t>
            </w:r>
            <w:r>
              <w:rPr>
                <w:rFonts w:ascii="標楷體" w:eastAsia="標楷體" w:hAnsi="標楷體"/>
                <w:noProof/>
              </w:rPr>
              <w:t>的句型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CB577A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第三節</w:t>
            </w:r>
            <w:r>
              <w:rPr>
                <w:rFonts w:ascii="標楷體" w:eastAsia="標楷體" w:hAnsi="標楷體" w:hint="eastAsia"/>
                <w:noProof/>
              </w:rPr>
              <w:t xml:space="preserve"> 好康播報員</w:t>
            </w:r>
          </w:p>
          <w:p w:rsidR="00CB577A" w:rsidRPr="009E49C8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371B03">
              <w:rPr>
                <w:rFonts w:ascii="標楷體" w:eastAsia="標楷體" w:hAnsi="標楷體" w:hint="eastAsia"/>
                <w:noProof/>
              </w:rPr>
              <w:t xml:space="preserve">暖身活動：where </w:t>
            </w:r>
            <w:r>
              <w:rPr>
                <w:rFonts w:ascii="標楷體" w:eastAsia="標楷體" w:hAnsi="標楷體"/>
                <w:noProof/>
              </w:rPr>
              <w:t xml:space="preserve">is the ( </w:t>
            </w:r>
            <w:r w:rsidRPr="00CA5CD6">
              <w:rPr>
                <w:rFonts w:ascii="標楷體" w:eastAsia="標楷體" w:hAnsi="標楷體"/>
                <w:noProof/>
                <w:u w:val="single"/>
              </w:rPr>
              <w:t>s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c</w:t>
            </w:r>
            <w:r w:rsidRPr="00CA5CD6">
              <w:rPr>
                <w:rFonts w:ascii="標楷體" w:eastAsia="標楷體" w:hAnsi="標楷體"/>
                <w:noProof/>
                <w:u w:val="single"/>
              </w:rPr>
              <w:t>hool</w:t>
            </w:r>
            <w:r>
              <w:rPr>
                <w:rFonts w:ascii="標楷體" w:eastAsia="標楷體" w:hAnsi="標楷體"/>
                <w:noProof/>
                <w:u w:val="single"/>
              </w:rPr>
              <w:t>,</w:t>
            </w:r>
            <w:r w:rsidRPr="00193A10">
              <w:rPr>
                <w:rFonts w:ascii="標楷體" w:eastAsia="標楷體" w:hAnsi="標楷體"/>
                <w:noProof/>
              </w:rPr>
              <w:t xml:space="preserve"> temple</w:t>
            </w:r>
            <w:r>
              <w:rPr>
                <w:rFonts w:ascii="標楷體" w:eastAsia="標楷體" w:hAnsi="標楷體" w:hint="eastAsia"/>
                <w:noProof/>
              </w:rPr>
              <w:t>,</w:t>
            </w:r>
            <w:r>
              <w:rPr>
                <w:rFonts w:ascii="標楷體" w:eastAsia="標楷體" w:hAnsi="標楷體"/>
                <w:noProof/>
              </w:rPr>
              <w:t>… ) ?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請學生上台指出老師所問的設施、機構</w:t>
            </w:r>
            <w:r>
              <w:rPr>
                <w:rFonts w:ascii="標楷體" w:eastAsia="標楷體" w:hAnsi="標楷體"/>
                <w:noProof/>
              </w:rPr>
              <w:br/>
            </w:r>
            <w:r w:rsidRPr="000B15ED">
              <w:rPr>
                <w:rFonts w:ascii="標楷體" w:eastAsia="標楷體" w:hAnsi="標楷體"/>
                <w:noProof/>
                <w:u w:val="single"/>
              </w:rPr>
              <w:t>Goodies Information</w:t>
            </w:r>
            <w:r>
              <w:rPr>
                <w:rFonts w:ascii="標楷體" w:eastAsia="標楷體" w:hAnsi="標楷體"/>
                <w:noProof/>
                <w:u w:val="single"/>
              </w:rPr>
              <w:br/>
            </w:r>
            <w:r w:rsidRPr="00980041">
              <w:rPr>
                <w:rFonts w:ascii="標楷體" w:eastAsia="標楷體" w:hAnsi="標楷體"/>
                <w:b/>
                <w:noProof/>
              </w:rPr>
              <w:t>Where to</w:t>
            </w:r>
            <w:r>
              <w:rPr>
                <w:rFonts w:ascii="標楷體" w:eastAsia="標楷體" w:hAnsi="標楷體"/>
                <w:noProof/>
              </w:rPr>
              <w:t xml:space="preserve"> buy goodies </w:t>
            </w:r>
            <w:r w:rsidRPr="00980041">
              <w:rPr>
                <w:rFonts w:ascii="標楷體" w:eastAsia="標楷體" w:hAnsi="標楷體"/>
                <w:b/>
                <w:noProof/>
              </w:rPr>
              <w:t>in Tzu Kuan?</w:t>
            </w:r>
          </w:p>
          <w:p w:rsidR="00CB577A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I buy …in …</w:t>
            </w:r>
            <w:r>
              <w:rPr>
                <w:rFonts w:ascii="標楷體" w:eastAsia="標楷體" w:hAnsi="標楷體"/>
                <w:noProof/>
              </w:rPr>
              <w:br/>
              <w:t>Where to b</w:t>
            </w:r>
            <w:r w:rsidRPr="009E49C8">
              <w:rPr>
                <w:rFonts w:ascii="標楷體" w:eastAsia="標楷體" w:hAnsi="標楷體"/>
                <w:noProof/>
              </w:rPr>
              <w:t>orrow books</w:t>
            </w:r>
            <w:r>
              <w:rPr>
                <w:rFonts w:ascii="標楷體" w:eastAsia="標楷體" w:hAnsi="標楷體"/>
                <w:noProof/>
              </w:rPr>
              <w:t xml:space="preserve"> in Tzu Kuan?</w:t>
            </w:r>
            <w:r w:rsidRPr="009E49C8"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br/>
              <w:t>I borrow books in…</w:t>
            </w:r>
            <w:r>
              <w:rPr>
                <w:rFonts w:ascii="標楷體" w:eastAsia="標楷體" w:hAnsi="標楷體"/>
                <w:noProof/>
              </w:rPr>
              <w:br/>
            </w:r>
            <w:r w:rsidRPr="00980041">
              <w:rPr>
                <w:rFonts w:ascii="標楷體" w:eastAsia="標楷體" w:hAnsi="標楷體"/>
                <w:b/>
                <w:noProof/>
              </w:rPr>
              <w:t>Where to ___ in Tzu Kuan?</w:t>
            </w:r>
            <w:r w:rsidRPr="00980041">
              <w:rPr>
                <w:rFonts w:ascii="標楷體" w:eastAsia="標楷體" w:hAnsi="標楷體"/>
                <w:b/>
                <w:noProof/>
              </w:rPr>
              <w:br/>
              <w:t>I ____________________ in Tzu Kuan.</w:t>
            </w:r>
            <w:r w:rsidRPr="009E49C8">
              <w:rPr>
                <w:rFonts w:ascii="標楷體" w:eastAsia="標楷體" w:hAnsi="標楷體"/>
                <w:noProof/>
              </w:rPr>
              <w:br/>
            </w:r>
          </w:p>
          <w:p w:rsidR="00CB577A" w:rsidRDefault="00CB577A" w:rsidP="00142D5E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第三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AF2AB3" w:rsidRPr="00041417" w:rsidRDefault="00AF2AB3" w:rsidP="00AF2AB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</w:t>
            </w:r>
            <w:r>
              <w:rPr>
                <w:rFonts w:ascii="標楷體" w:eastAsia="標楷體" w:hAnsi="標楷體"/>
                <w:noProof/>
              </w:rPr>
              <w:t>分組製作社區小達人海報並分享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:rsidR="00CB577A" w:rsidRDefault="00CB577A" w:rsidP="00142D5E">
            <w:pPr>
              <w:adjustRightInd w:val="0"/>
              <w:spacing w:line="360" w:lineRule="exact"/>
              <w:textAlignment w:val="baseline"/>
              <w:rPr>
                <w:rFonts w:eastAsia="標楷體" w:hAnsi="標楷體"/>
                <w:noProof/>
                <w:color w:val="FF0000"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第四節</w:t>
            </w: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Pr="003773E2">
              <w:rPr>
                <w:rFonts w:eastAsia="標楷體" w:hAnsi="標楷體" w:hint="eastAsia"/>
                <w:noProof/>
              </w:rPr>
              <w:t>製作社區小達人分享海報</w:t>
            </w:r>
          </w:p>
          <w:p w:rsidR="00CB577A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>小組題目：社區小達人-旅遊景點、社區小達人-美食地圖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 xml:space="preserve">          社區小達人-便民機構、社區小達人-採購地圖</w:t>
            </w:r>
          </w:p>
          <w:p w:rsidR="00CB577A" w:rsidRPr="006054DF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</w:p>
          <w:p w:rsidR="00CB577A" w:rsidRPr="002279B4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第五節</w:t>
            </w: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>
              <w:rPr>
                <w:rFonts w:eastAsia="標楷體" w:hAnsi="標楷體" w:hint="eastAsia"/>
                <w:noProof/>
                <w:color w:val="000000"/>
              </w:rPr>
              <w:t>社區小達人分享活動</w:t>
            </w:r>
            <w:r>
              <w:rPr>
                <w:rFonts w:eastAsia="標楷體" w:hAnsi="標楷體" w:hint="eastAsia"/>
                <w:noProof/>
                <w:color w:val="000000"/>
              </w:rPr>
              <w:t>-</w:t>
            </w:r>
          </w:p>
          <w:p w:rsidR="00CB577A" w:rsidRPr="00B9403E" w:rsidRDefault="00CB577A" w:rsidP="00142D5E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歸納社區概念(</w:t>
            </w:r>
            <w:r>
              <w:rPr>
                <w:rFonts w:ascii="標楷體" w:eastAsia="標楷體" w:hAnsi="標楷體"/>
                <w:noProof/>
              </w:rPr>
              <w:t>A place where people live work and play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</w:tc>
        <w:tc>
          <w:tcPr>
            <w:tcW w:w="851" w:type="dxa"/>
          </w:tcPr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142D5E" w:rsidRDefault="00142D5E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10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10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Default="00142D5E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142D5E" w:rsidRDefault="00142D5E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10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10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10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15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15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AF2AB3" w:rsidRPr="00142D5E" w:rsidRDefault="00AF2AB3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10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40</w:t>
            </w: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42D5E" w:rsidRDefault="00CB577A" w:rsidP="00142D5E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42D5E">
              <w:rPr>
                <w:rFonts w:ascii="標楷體" w:eastAsia="標楷體" w:hAnsi="標楷體" w:hint="eastAsia"/>
                <w:noProof/>
              </w:rPr>
              <w:t>40</w:t>
            </w:r>
          </w:p>
        </w:tc>
        <w:tc>
          <w:tcPr>
            <w:tcW w:w="1835" w:type="dxa"/>
          </w:tcPr>
          <w:p w:rsidR="00142D5E" w:rsidRDefault="00142D5E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142D5E" w:rsidRDefault="00142D5E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142D5E" w:rsidRDefault="00142D5E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142D5E" w:rsidRDefault="00142D5E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/>
                <w:noProof/>
              </w:rPr>
              <w:t>The Orange Horse</w:t>
            </w:r>
            <w:r>
              <w:rPr>
                <w:rFonts w:ascii="標楷體" w:eastAsia="標楷體" w:hAnsi="標楷體" w:hint="eastAsia"/>
                <w:noProof/>
              </w:rPr>
              <w:t>(ppt)</w:t>
            </w: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Youtube:</w:t>
            </w:r>
            <w:r>
              <w:rPr>
                <w:rFonts w:ascii="標楷體" w:eastAsia="標楷體" w:hAnsi="標楷體"/>
                <w:noProof/>
              </w:rPr>
              <w:br/>
            </w:r>
            <w:r w:rsidRPr="00BC528E">
              <w:rPr>
                <w:rFonts w:ascii="標楷體" w:eastAsia="標楷體" w:hAnsi="標楷體"/>
                <w:noProof/>
              </w:rPr>
              <w:t>Public Places in my Town</w:t>
            </w: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C</w:t>
            </w:r>
            <w:r>
              <w:rPr>
                <w:rFonts w:ascii="標楷體" w:eastAsia="標楷體" w:hAnsi="標楷體" w:hint="eastAsia"/>
                <w:noProof/>
              </w:rPr>
              <w:t xml:space="preserve">ommunity </w:t>
            </w:r>
            <w:r>
              <w:rPr>
                <w:rFonts w:ascii="標楷體" w:eastAsia="標楷體" w:hAnsi="標楷體"/>
                <w:noProof/>
              </w:rPr>
              <w:t>Map</w:t>
            </w: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海報</w:t>
            </w: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AF2AB3" w:rsidRDefault="00AF2AB3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AF2AB3" w:rsidRDefault="00AF2AB3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CB577A" w:rsidRPr="00B9403E" w:rsidRDefault="00CB577A" w:rsidP="00142D5E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海報</w:t>
            </w:r>
          </w:p>
        </w:tc>
      </w:tr>
    </w:tbl>
    <w:p w:rsidR="00CB577A" w:rsidRDefault="00CB577A" w:rsidP="007C2C87">
      <w:pPr>
        <w:rPr>
          <w:rFonts w:ascii="標楷體" w:eastAsia="標楷體" w:hAnsi="標楷體"/>
          <w:sz w:val="22"/>
        </w:rPr>
      </w:pPr>
    </w:p>
    <w:p w:rsidR="00CB577A" w:rsidRDefault="00CB577A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CB577A" w:rsidRDefault="00CB577A" w:rsidP="00CB577A">
      <w:pPr>
        <w:rPr>
          <w:rFonts w:ascii="標楷體" w:eastAsia="標楷體" w:hAnsi="標楷體"/>
          <w:sz w:val="22"/>
        </w:rPr>
      </w:pPr>
      <w:r>
        <w:rPr>
          <w:noProof/>
        </w:rPr>
        <w:lastRenderedPageBreak/>
        <w:drawing>
          <wp:inline distT="0" distB="0" distL="0" distR="0">
            <wp:extent cx="6027420" cy="98012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r="10112" b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2"/>
        </w:rPr>
        <w:br w:type="page"/>
      </w:r>
    </w:p>
    <w:p w:rsidR="00CB577A" w:rsidRDefault="00CB577A" w:rsidP="00D362F3">
      <w:pPr>
        <w:jc w:val="center"/>
        <w:rPr>
          <w:rFonts w:ascii="Times New Roman" w:hAnsi="Times New Roman"/>
          <w:b/>
          <w:sz w:val="28"/>
          <w:szCs w:val="28"/>
        </w:rPr>
      </w:pPr>
      <w:r w:rsidRPr="00762BDA">
        <w:rPr>
          <w:rFonts w:ascii="標楷體" w:eastAsia="標楷體" w:hAnsi="標楷體" w:hint="eastAsia"/>
          <w:b/>
          <w:sz w:val="32"/>
          <w:szCs w:val="32"/>
        </w:rPr>
        <w:lastRenderedPageBreak/>
        <w:t>梓官國小二年級</w:t>
      </w:r>
      <w:r>
        <w:rPr>
          <w:rFonts w:ascii="標楷體" w:eastAsia="標楷體" w:hAnsi="標楷體" w:hint="eastAsia"/>
          <w:b/>
          <w:sz w:val="32"/>
          <w:szCs w:val="32"/>
        </w:rPr>
        <w:t>第</w:t>
      </w:r>
      <w:r w:rsidR="003A7425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762BDA">
        <w:rPr>
          <w:rFonts w:ascii="標楷體" w:eastAsia="標楷體" w:hAnsi="標楷體" w:hint="eastAsia"/>
          <w:b/>
          <w:sz w:val="32"/>
          <w:szCs w:val="32"/>
        </w:rPr>
        <w:t>校訂課程</w:t>
      </w:r>
      <w:r w:rsidR="006D1871">
        <w:rPr>
          <w:rFonts w:ascii="標楷體" w:eastAsia="標楷體" w:hAnsi="標楷體" w:hint="eastAsia"/>
          <w:b/>
          <w:sz w:val="32"/>
          <w:szCs w:val="32"/>
        </w:rPr>
        <w:t>（Fun to the World</w:t>
      </w:r>
      <w:r w:rsidR="006D1871" w:rsidRPr="003A7425">
        <w:rPr>
          <w:rFonts w:ascii="標楷體" w:eastAsia="標楷體" w:hAnsi="標楷體" w:hint="eastAsia"/>
          <w:b/>
          <w:sz w:val="32"/>
          <w:szCs w:val="32"/>
        </w:rPr>
        <w:t>）</w:t>
      </w:r>
      <w:r w:rsidRPr="00762BDA">
        <w:rPr>
          <w:rFonts w:ascii="標楷體" w:eastAsia="標楷體" w:hAnsi="標楷體" w:hint="eastAsia"/>
          <w:b/>
          <w:sz w:val="32"/>
          <w:szCs w:val="32"/>
        </w:rPr>
        <w:t>教學方案</w:t>
      </w:r>
    </w:p>
    <w:p w:rsidR="00CB577A" w:rsidRPr="00762BDA" w:rsidRDefault="006D1871" w:rsidP="00CB577A">
      <w:pPr>
        <w:rPr>
          <w:rFonts w:ascii="標楷體" w:eastAsia="標楷體" w:hAnsi="標楷體"/>
          <w:b/>
          <w:sz w:val="32"/>
          <w:szCs w:val="32"/>
        </w:rPr>
      </w:pPr>
      <w:r w:rsidRPr="006D1871">
        <w:rPr>
          <w:rFonts w:ascii="標楷體" w:eastAsia="標楷體" w:hAnsi="標楷體" w:hint="eastAsia"/>
          <w:b/>
          <w:sz w:val="32"/>
          <w:szCs w:val="32"/>
        </w:rPr>
        <w:t>學期主題</w:t>
      </w:r>
      <w:r>
        <w:rPr>
          <w:rFonts w:ascii="標楷體" w:eastAsia="標楷體" w:hAnsi="標楷體" w:hint="eastAsia"/>
          <w:b/>
          <w:sz w:val="32"/>
          <w:szCs w:val="32"/>
        </w:rPr>
        <w:t>／單元名稱：</w:t>
      </w:r>
      <w:r w:rsidR="003A7425">
        <w:rPr>
          <w:rFonts w:ascii="Times New Roman" w:hAnsi="Times New Roman" w:hint="eastAsia"/>
          <w:b/>
          <w:sz w:val="28"/>
          <w:szCs w:val="28"/>
        </w:rPr>
        <w:t>My</w:t>
      </w:r>
      <w:r w:rsidR="003A7425">
        <w:rPr>
          <w:rFonts w:ascii="Times New Roman" w:hAnsi="Times New Roman"/>
          <w:b/>
          <w:sz w:val="28"/>
          <w:szCs w:val="28"/>
        </w:rPr>
        <w:t xml:space="preserve"> Community</w:t>
      </w:r>
      <w:r>
        <w:rPr>
          <w:rFonts w:ascii="Times New Roman" w:hAnsi="Times New Roman" w:hint="eastAsia"/>
          <w:b/>
          <w:sz w:val="28"/>
          <w:szCs w:val="28"/>
        </w:rPr>
        <w:t>／</w:t>
      </w:r>
      <w:r w:rsidR="00CB577A">
        <w:rPr>
          <w:rFonts w:ascii="Times New Roman" w:hAnsi="Times New Roman" w:hint="eastAsia"/>
          <w:b/>
          <w:sz w:val="28"/>
          <w:szCs w:val="28"/>
        </w:rPr>
        <w:t>C</w:t>
      </w:r>
      <w:r w:rsidR="00CB577A">
        <w:rPr>
          <w:rFonts w:ascii="Times New Roman" w:hAnsi="Times New Roman"/>
          <w:b/>
          <w:sz w:val="28"/>
          <w:szCs w:val="28"/>
        </w:rPr>
        <w:t>ommunity</w:t>
      </w:r>
      <w:r w:rsidR="00CB577A">
        <w:rPr>
          <w:rFonts w:ascii="Times New Roman" w:hAnsi="Times New Roman" w:hint="eastAsia"/>
          <w:b/>
          <w:sz w:val="28"/>
          <w:szCs w:val="28"/>
        </w:rPr>
        <w:t xml:space="preserve"> He</w:t>
      </w:r>
      <w:r w:rsidR="00CB577A">
        <w:rPr>
          <w:rFonts w:ascii="Times New Roman" w:hAnsi="Times New Roman"/>
          <w:b/>
          <w:sz w:val="28"/>
          <w:szCs w:val="28"/>
        </w:rPr>
        <w:t>lpers</w:t>
      </w:r>
    </w:p>
    <w:p w:rsidR="00CB577A" w:rsidRPr="0026435A" w:rsidRDefault="00CB577A" w:rsidP="00CB577A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設計理念</w:t>
      </w:r>
    </w:p>
    <w:p w:rsidR="00CB577A" w:rsidRPr="00406C81" w:rsidRDefault="00406C81" w:rsidP="0099071E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</w:t>
      </w:r>
      <w:r>
        <w:rPr>
          <w:rFonts w:ascii="標楷體" w:eastAsia="標楷體" w:hAnsi="標楷體" w:hint="eastAsia"/>
        </w:rPr>
        <w:t>本單元設計為</w:t>
      </w:r>
      <w:r w:rsidRPr="00406C81">
        <w:rPr>
          <w:rFonts w:ascii="標楷體" w:eastAsia="標楷體" w:hAnsi="標楷體" w:hint="eastAsia"/>
        </w:rPr>
        <w:t>My</w:t>
      </w:r>
      <w:r w:rsidRPr="00406C81">
        <w:rPr>
          <w:rFonts w:ascii="標楷體" w:eastAsia="標楷體" w:hAnsi="標楷體"/>
        </w:rPr>
        <w:t xml:space="preserve"> Community</w:t>
      </w:r>
      <w:r w:rsidRPr="00406C81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第二單元活動，介紹社區內學童較常接觸的服務機構，認識在機構服務的人員以及他們的工作性質。以英語為主要授課語言整合國語、數學、生活領域，進行主題式教學。</w:t>
      </w:r>
    </w:p>
    <w:p w:rsidR="00CB577A" w:rsidRPr="0026435A" w:rsidRDefault="00CB577A" w:rsidP="00CB577A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教學設計</w:t>
      </w: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780"/>
        <w:gridCol w:w="780"/>
        <w:gridCol w:w="1701"/>
        <w:gridCol w:w="1596"/>
        <w:gridCol w:w="388"/>
        <w:gridCol w:w="992"/>
        <w:gridCol w:w="3969"/>
      </w:tblGrid>
      <w:tr w:rsidR="00CB577A" w:rsidRPr="0026435A" w:rsidTr="002E7D13">
        <w:tc>
          <w:tcPr>
            <w:tcW w:w="1560" w:type="dxa"/>
            <w:gridSpan w:val="2"/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實施年級</w:t>
            </w:r>
          </w:p>
        </w:tc>
        <w:tc>
          <w:tcPr>
            <w:tcW w:w="3685" w:type="dxa"/>
            <w:gridSpan w:val="3"/>
            <w:vAlign w:val="center"/>
          </w:tcPr>
          <w:p w:rsidR="00CB577A" w:rsidRPr="0026435A" w:rsidRDefault="00CB577A" w:rsidP="0078144D">
            <w:pPr>
              <w:pStyle w:val="a3"/>
              <w:adjustRightInd w:val="0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二年級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設計者</w:t>
            </w:r>
          </w:p>
        </w:tc>
        <w:tc>
          <w:tcPr>
            <w:tcW w:w="3969" w:type="dxa"/>
            <w:vAlign w:val="center"/>
          </w:tcPr>
          <w:p w:rsidR="00CB577A" w:rsidRPr="0026435A" w:rsidRDefault="00CB577A" w:rsidP="0078144D">
            <w:pPr>
              <w:pStyle w:val="a3"/>
              <w:adjustRightInd w:val="0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二年級教學團隊</w:t>
            </w:r>
          </w:p>
        </w:tc>
      </w:tr>
      <w:tr w:rsidR="00CB577A" w:rsidRPr="0026435A" w:rsidTr="002E7D13">
        <w:tc>
          <w:tcPr>
            <w:tcW w:w="1560" w:type="dxa"/>
            <w:gridSpan w:val="2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跨領域／科目</w:t>
            </w:r>
          </w:p>
        </w:tc>
        <w:tc>
          <w:tcPr>
            <w:tcW w:w="3685" w:type="dxa"/>
            <w:gridSpan w:val="3"/>
            <w:tcBorders>
              <w:bottom w:val="double" w:sz="4" w:space="0" w:color="auto"/>
            </w:tcBorders>
            <w:vAlign w:val="center"/>
          </w:tcPr>
          <w:p w:rsidR="00CB577A" w:rsidRPr="0026435A" w:rsidRDefault="00CB577A" w:rsidP="0078144D">
            <w:pPr>
              <w:pStyle w:val="a3"/>
              <w:adjustRightInd w:val="0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國語文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生活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數學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總節數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CB577A" w:rsidRPr="0026435A" w:rsidRDefault="00CB577A" w:rsidP="0078144D">
            <w:pPr>
              <w:pStyle w:val="a3"/>
              <w:adjustRightInd w:val="0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10節</w:t>
            </w:r>
          </w:p>
        </w:tc>
      </w:tr>
      <w:tr w:rsidR="00CB577A" w:rsidRPr="0026435A" w:rsidTr="002E7D13">
        <w:tc>
          <w:tcPr>
            <w:tcW w:w="10206" w:type="dxa"/>
            <w:gridSpan w:val="7"/>
            <w:tcBorders>
              <w:top w:val="double" w:sz="4" w:space="0" w:color="auto"/>
            </w:tcBorders>
            <w:shd w:val="clear" w:color="auto" w:fill="E7E6E6" w:themeFill="background2"/>
            <w:vAlign w:val="center"/>
          </w:tcPr>
          <w:p w:rsidR="00CB577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核心素養：</w:t>
            </w:r>
          </w:p>
          <w:p w:rsidR="00CB577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 w:rsidRPr="00CB577A">
              <w:rPr>
                <w:rFonts w:ascii="標楷體" w:eastAsia="標楷體" w:hAnsi="標楷體"/>
                <w:sz w:val="22"/>
              </w:rPr>
              <w:t>A2系統思考與解決問題</w:t>
            </w:r>
          </w:p>
          <w:p w:rsidR="008107EA" w:rsidRDefault="008107EA" w:rsidP="008107EA">
            <w:pPr>
              <w:adjustRightInd w:val="0"/>
              <w:ind w:left="440" w:hangingChars="200" w:hanging="440"/>
              <w:jc w:val="both"/>
              <w:rPr>
                <w:rFonts w:ascii="標楷體" w:eastAsia="標楷體" w:hAnsi="標楷體"/>
                <w:sz w:val="22"/>
              </w:rPr>
            </w:pPr>
            <w:r w:rsidRPr="008107EA">
              <w:rPr>
                <w:rFonts w:ascii="標楷體" w:eastAsia="標楷體" w:hAnsi="標楷體" w:hint="eastAsia"/>
                <w:sz w:val="22"/>
              </w:rPr>
              <w:t>數-E-A2具備基本的算術操作能力、並能指認基本的形體與相對關係，在日常生活情境中，用數學表述與解決問題。</w:t>
            </w:r>
          </w:p>
          <w:p w:rsidR="008107EA" w:rsidRPr="00CB577A" w:rsidRDefault="008107EA" w:rsidP="008107EA">
            <w:pPr>
              <w:adjustRightInd w:val="0"/>
              <w:ind w:left="440" w:hangingChars="200" w:hanging="440"/>
              <w:jc w:val="both"/>
              <w:rPr>
                <w:rFonts w:ascii="標楷體" w:eastAsia="標楷體" w:hAnsi="標楷體" w:hint="eastAsia"/>
                <w:sz w:val="22"/>
              </w:rPr>
            </w:pPr>
            <w:r w:rsidRPr="008107EA">
              <w:rPr>
                <w:rFonts w:ascii="標楷體" w:eastAsia="標楷體" w:hAnsi="標楷體" w:hint="eastAsia"/>
                <w:sz w:val="22"/>
              </w:rPr>
              <w:t>生活-E-A2學習各種探究人、事、物的方法並理解探究後所獲得的道理，增進系統思考與解決問題的能力。</w:t>
            </w:r>
          </w:p>
          <w:p w:rsidR="00CB577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 w:rsidRPr="00CB577A">
              <w:rPr>
                <w:rFonts w:ascii="標楷體" w:eastAsia="標楷體" w:hAnsi="標楷體"/>
                <w:sz w:val="22"/>
              </w:rPr>
              <w:t>B1符號運用與溝通表達</w:t>
            </w:r>
          </w:p>
          <w:p w:rsidR="008107EA" w:rsidRPr="00762BDA" w:rsidRDefault="008107EA" w:rsidP="00512592">
            <w:pPr>
              <w:adjustRightInd w:val="0"/>
              <w:ind w:left="440" w:hangingChars="200" w:hanging="440"/>
              <w:jc w:val="both"/>
              <w:rPr>
                <w:rFonts w:ascii="標楷體" w:eastAsia="標楷體" w:hAnsi="標楷體" w:hint="eastAsia"/>
                <w:b/>
                <w:sz w:val="22"/>
              </w:rPr>
            </w:pPr>
            <w:r w:rsidRPr="008107EA">
              <w:rPr>
                <w:rFonts w:ascii="標楷體" w:eastAsia="標楷體" w:hAnsi="標楷體" w:hint="eastAsia"/>
                <w:sz w:val="22"/>
              </w:rPr>
              <w:t>國-E-B1理解與運用國語文在日常生活中學習體察他人的感受，並給予適當的回應，以達成溝通及互動的目標。</w:t>
            </w:r>
          </w:p>
        </w:tc>
      </w:tr>
      <w:tr w:rsidR="00CB577A" w:rsidRPr="0026435A" w:rsidTr="002E7D13">
        <w:tc>
          <w:tcPr>
            <w:tcW w:w="780" w:type="dxa"/>
            <w:vMerge w:val="restart"/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學習重點</w:t>
            </w:r>
          </w:p>
        </w:tc>
        <w:tc>
          <w:tcPr>
            <w:tcW w:w="780" w:type="dxa"/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學習表現</w:t>
            </w:r>
          </w:p>
        </w:tc>
        <w:tc>
          <w:tcPr>
            <w:tcW w:w="8646" w:type="dxa"/>
            <w:gridSpan w:val="5"/>
          </w:tcPr>
          <w:p w:rsidR="00711D81" w:rsidRPr="00AF2AB3" w:rsidRDefault="00711D81" w:rsidP="0078144D">
            <w:pPr>
              <w:adjustRightInd w:val="0"/>
              <w:spacing w:line="360" w:lineRule="exact"/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</w:pPr>
            <w:r w:rsidRPr="00AF2AB3">
              <w:rPr>
                <w:rFonts w:ascii="標楷體" w:eastAsia="標楷體" w:hAnsi="標楷體" w:cs="標楷體i.." w:hint="eastAsia"/>
                <w:color w:val="000000"/>
                <w:kern w:val="0"/>
                <w:szCs w:val="24"/>
              </w:rPr>
              <w:t>【</w:t>
            </w:r>
            <w:r w:rsidRPr="00AF2AB3"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  <w:t>國語文</w:t>
            </w:r>
            <w:r w:rsidRPr="00AF2AB3">
              <w:rPr>
                <w:rFonts w:ascii="標楷體" w:eastAsia="標楷體" w:hAnsi="標楷體" w:cs="標楷體i.." w:hint="eastAsia"/>
                <w:color w:val="000000"/>
                <w:kern w:val="0"/>
                <w:szCs w:val="24"/>
              </w:rPr>
              <w:t>】</w:t>
            </w:r>
          </w:p>
          <w:p w:rsidR="00711D81" w:rsidRPr="00AF2AB3" w:rsidRDefault="00711D81" w:rsidP="0078144D">
            <w:pPr>
              <w:adjustRightInd w:val="0"/>
              <w:spacing w:line="360" w:lineRule="exact"/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</w:pPr>
            <w:r w:rsidRPr="00AF2AB3"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  <w:t>1-I-1養成專心聆聽的習慣，尊重對方的發言。</w:t>
            </w:r>
          </w:p>
          <w:p w:rsidR="00711D81" w:rsidRPr="00AF2AB3" w:rsidRDefault="00711D81" w:rsidP="0078144D">
            <w:pPr>
              <w:adjustRightInd w:val="0"/>
              <w:spacing w:line="360" w:lineRule="exact"/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</w:pPr>
            <w:r w:rsidRPr="00AF2AB3">
              <w:rPr>
                <w:rFonts w:ascii="標楷體" w:eastAsia="標楷體" w:hAnsi="標楷體" w:cs="標楷體i.."/>
                <w:color w:val="000000"/>
                <w:kern w:val="0"/>
                <w:szCs w:val="24"/>
              </w:rPr>
              <w:t>2-I-3與他人交談時，能適當的提問、合宜的回答，並分享想法。</w:t>
            </w:r>
          </w:p>
          <w:p w:rsidR="00711D81" w:rsidRDefault="00711D81" w:rsidP="0078144D">
            <w:pPr>
              <w:pStyle w:val="Default"/>
              <w:rPr>
                <w:rFonts w:ascii="標楷體" w:eastAsia="標楷體" w:hAnsi="標楷體"/>
              </w:rPr>
            </w:pPr>
            <w:r w:rsidRPr="00AF2AB3">
              <w:rPr>
                <w:rFonts w:ascii="標楷體" w:eastAsia="標楷體" w:hAnsi="標楷體"/>
              </w:rPr>
              <w:t>5-I-4了解文本中的重要訊息與觀點。</w:t>
            </w:r>
          </w:p>
          <w:p w:rsidR="00711D81" w:rsidRDefault="00711D81" w:rsidP="0078144D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>
              <w:rPr>
                <w:rFonts w:ascii="標楷體" w:eastAsia="標楷體" w:hAnsi="標楷體"/>
              </w:rPr>
              <w:t>數學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CB577A" w:rsidRPr="00D756A7" w:rsidRDefault="00CB577A" w:rsidP="0078144D">
            <w:pPr>
              <w:pStyle w:val="Default"/>
              <w:rPr>
                <w:rFonts w:ascii="標楷體" w:eastAsia="標楷體" w:hAnsi="標楷體"/>
              </w:rPr>
            </w:pPr>
            <w:r w:rsidRPr="00D756A7">
              <w:rPr>
                <w:rFonts w:ascii="標楷體" w:eastAsia="標楷體" w:hAnsi="標楷體" w:hint="eastAsia"/>
              </w:rPr>
              <w:t>s-I-1從操作活動，初步認識物體與常見幾何形體的幾何特徵。</w:t>
            </w:r>
          </w:p>
          <w:p w:rsidR="00CB577A" w:rsidRDefault="00CB577A" w:rsidP="0078144D">
            <w:pPr>
              <w:pStyle w:val="Default"/>
              <w:rPr>
                <w:rFonts w:ascii="標楷體" w:eastAsia="標楷體" w:hAnsi="標楷體"/>
              </w:rPr>
            </w:pPr>
            <w:r w:rsidRPr="00D756A7">
              <w:rPr>
                <w:rFonts w:ascii="標楷體" w:eastAsia="標楷體" w:hAnsi="標楷體" w:hint="eastAsia"/>
              </w:rPr>
              <w:t>d-I-1認識分類的模式，能主動蒐集資料、分類，並做簡單的呈現與說明。</w:t>
            </w:r>
          </w:p>
          <w:p w:rsidR="00711D81" w:rsidRPr="00D756A7" w:rsidRDefault="00711D81" w:rsidP="0078144D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【生活】</w:t>
            </w:r>
          </w:p>
          <w:p w:rsidR="00CB577A" w:rsidRDefault="00CB577A" w:rsidP="0078144D">
            <w:pPr>
              <w:pStyle w:val="Default"/>
              <w:rPr>
                <w:rFonts w:ascii="標楷體" w:eastAsia="標楷體" w:hAnsi="標楷體"/>
              </w:rPr>
            </w:pPr>
            <w:r w:rsidRPr="00D756A7">
              <w:rPr>
                <w:rFonts w:ascii="標楷體" w:eastAsia="標楷體" w:hAnsi="標楷體" w:hint="eastAsia"/>
              </w:rPr>
              <w:t>6-I-4關懷生活中的人、事、物，願意提供協助與服務。</w:t>
            </w:r>
          </w:p>
          <w:p w:rsidR="00711D81" w:rsidRPr="00D756A7" w:rsidRDefault="00CB577A" w:rsidP="0078144D">
            <w:pPr>
              <w:pStyle w:val="Default"/>
              <w:rPr>
                <w:rFonts w:ascii="標楷體" w:eastAsia="標楷體" w:hAnsi="標楷體"/>
              </w:rPr>
            </w:pPr>
            <w:r w:rsidRPr="00D756A7">
              <w:rPr>
                <w:rFonts w:ascii="標楷體" w:eastAsia="標楷體" w:hAnsi="標楷體" w:hint="eastAsia"/>
              </w:rPr>
              <w:t>1-I-2覺察每個人均有其獨特性與長處，進而欣賞自己的優點、喜歡自己。</w:t>
            </w:r>
          </w:p>
        </w:tc>
      </w:tr>
      <w:tr w:rsidR="00CB577A" w:rsidRPr="0026435A" w:rsidTr="002E7D13">
        <w:tc>
          <w:tcPr>
            <w:tcW w:w="780" w:type="dxa"/>
            <w:vMerge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780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學習內容</w:t>
            </w:r>
          </w:p>
        </w:tc>
        <w:tc>
          <w:tcPr>
            <w:tcW w:w="8646" w:type="dxa"/>
            <w:gridSpan w:val="5"/>
            <w:tcBorders>
              <w:bottom w:val="double" w:sz="4" w:space="0" w:color="auto"/>
            </w:tcBorders>
          </w:tcPr>
          <w:p w:rsidR="00711D81" w:rsidRDefault="00711D81" w:rsidP="0078144D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【</w:t>
            </w:r>
            <w:r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  <w:t>國語文</w:t>
            </w:r>
            <w:r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】</w:t>
            </w:r>
          </w:p>
          <w:p w:rsidR="00711D81" w:rsidRDefault="00711D81" w:rsidP="0078144D">
            <w:pPr>
              <w:pStyle w:val="Default"/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</w:pPr>
            <w:r w:rsidRPr="003773E2">
              <w:rPr>
                <w:rFonts w:ascii="標楷體" w:eastAsia="標楷體" w:hAnsi="標楷體" w:hint="eastAsia"/>
              </w:rPr>
              <w:t>Cb-I-2各類文本中所反映的個人與家庭、鄉里的關係。</w:t>
            </w:r>
          </w:p>
          <w:p w:rsidR="00711D81" w:rsidRDefault="00711D81" w:rsidP="0078144D">
            <w:pPr>
              <w:pStyle w:val="Default"/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</w:pPr>
            <w:r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【</w:t>
            </w:r>
            <w:r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  <w:t>數學</w:t>
            </w:r>
            <w:r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】</w:t>
            </w:r>
          </w:p>
          <w:p w:rsidR="00CB577A" w:rsidRPr="006930F7" w:rsidRDefault="00CB577A" w:rsidP="0078144D">
            <w:pPr>
              <w:pStyle w:val="Default"/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</w:pPr>
            <w:r w:rsidRPr="006930F7"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S-1-2</w:t>
            </w:r>
            <w:r w:rsidRPr="006930F7"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形體的操作：以操作活動為主。描繪、複製、拼貼、堆疊。</w:t>
            </w:r>
          </w:p>
          <w:p w:rsidR="00711D81" w:rsidRDefault="00CB577A" w:rsidP="0078144D">
            <w:pPr>
              <w:pStyle w:val="Default"/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</w:pPr>
            <w:r w:rsidRPr="006930F7"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D-1-1</w:t>
            </w:r>
            <w:r w:rsidRPr="006930F7"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簡單分類：以操作活動為主。能蒐集、分類、記錄、呈現日常生活物品，報讀、說明已處理好之分類。觀察分類的模式，知道同一組資料可有不同的分類方式。</w:t>
            </w:r>
          </w:p>
          <w:p w:rsidR="00711D81" w:rsidRDefault="00711D81" w:rsidP="0078144D">
            <w:pPr>
              <w:pStyle w:val="Default"/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</w:pPr>
            <w:r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【</w:t>
            </w:r>
            <w:r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  <w:t>生活</w:t>
            </w:r>
            <w:r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】</w:t>
            </w:r>
          </w:p>
          <w:p w:rsidR="00CB577A" w:rsidRDefault="00CB577A" w:rsidP="0078144D">
            <w:pPr>
              <w:pStyle w:val="Default"/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</w:pPr>
            <w:r w:rsidRPr="00701BFC"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F-I-2</w:t>
            </w:r>
            <w:r w:rsidRPr="00701BFC"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不同解決問題方法或策略的提出與嘗試。</w:t>
            </w:r>
          </w:p>
          <w:p w:rsidR="00CB577A" w:rsidRPr="00370E5C" w:rsidRDefault="00CB577A" w:rsidP="0078144D">
            <w:pPr>
              <w:pStyle w:val="Default"/>
              <w:rPr>
                <w:rFonts w:ascii="Calibri" w:eastAsia="標楷體" w:hAnsi="標楷體" w:cs="Times New Roman"/>
                <w:noProof/>
                <w:color w:val="auto"/>
                <w:kern w:val="2"/>
                <w:szCs w:val="22"/>
              </w:rPr>
            </w:pPr>
            <w:r w:rsidRPr="00402E98"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A-I-3</w:t>
            </w:r>
            <w:r w:rsidRPr="00402E98">
              <w:rPr>
                <w:rFonts w:ascii="Calibri" w:eastAsia="標楷體" w:hAnsi="標楷體" w:cs="Times New Roman" w:hint="eastAsia"/>
                <w:noProof/>
                <w:color w:val="auto"/>
                <w:kern w:val="2"/>
                <w:szCs w:val="22"/>
              </w:rPr>
              <w:t>自我省思。</w:t>
            </w:r>
          </w:p>
        </w:tc>
      </w:tr>
      <w:tr w:rsidR="00CB577A" w:rsidRPr="0026435A" w:rsidTr="002E7D13">
        <w:tc>
          <w:tcPr>
            <w:tcW w:w="4857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概念架構</w:t>
            </w:r>
          </w:p>
        </w:tc>
        <w:tc>
          <w:tcPr>
            <w:tcW w:w="5349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導引問題</w:t>
            </w:r>
          </w:p>
        </w:tc>
      </w:tr>
      <w:tr w:rsidR="00CB577A" w:rsidRPr="0026435A" w:rsidTr="002E7D13">
        <w:tc>
          <w:tcPr>
            <w:tcW w:w="485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77A" w:rsidRPr="0026435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DE3A5E" wp14:editId="03720703">
                  <wp:extent cx="2822713" cy="2607586"/>
                  <wp:effectExtent l="38100" t="0" r="34925" b="0"/>
                  <wp:docPr id="3" name="資料庫圖表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  <w:tc>
          <w:tcPr>
            <w:tcW w:w="5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577A" w:rsidRDefault="0078144D" w:rsidP="0078144D">
            <w:pPr>
              <w:pStyle w:val="a3"/>
              <w:adjustRightInd w:val="0"/>
              <w:ind w:leftChars="0" w:left="220" w:hangingChars="100" w:hanging="220"/>
              <w:jc w:val="both"/>
              <w:rPr>
                <w:rFonts w:eastAsia="標楷體" w:hAnsi="標楷體"/>
                <w:noProof/>
              </w:rPr>
            </w:pPr>
            <w:r>
              <w:rPr>
                <w:rFonts w:ascii="標楷體" w:eastAsia="標楷體" w:hAnsi="標楷體"/>
                <w:sz w:val="22"/>
              </w:rPr>
              <w:t>1.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eastAsia="標楷體" w:hAnsi="標楷體" w:hint="eastAsia"/>
                <w:noProof/>
              </w:rPr>
              <w:t>發表社區裡有哪些人為我們提供日常生活服務？</w:t>
            </w:r>
          </w:p>
          <w:p w:rsidR="0078144D" w:rsidRDefault="0078144D" w:rsidP="0078144D">
            <w:pPr>
              <w:pStyle w:val="a3"/>
              <w:adjustRightInd w:val="0"/>
              <w:ind w:leftChars="0" w:left="220" w:hangingChars="100" w:hanging="2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sz w:val="22"/>
              </w:rPr>
              <w:t>2.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eastAsia="標楷體" w:hAnsi="標楷體"/>
                <w:noProof/>
                <w:color w:val="000000"/>
              </w:rPr>
              <w:t>練唱</w:t>
            </w:r>
            <w:r>
              <w:rPr>
                <w:rFonts w:eastAsia="標楷體" w:hAnsi="標楷體" w:hint="eastAsia"/>
                <w:noProof/>
                <w:color w:val="000000"/>
              </w:rPr>
              <w:t>「</w:t>
            </w:r>
            <w:r w:rsidRPr="00AA28E1">
              <w:rPr>
                <w:rFonts w:ascii="標楷體" w:eastAsia="標楷體" w:hAnsi="標楷體"/>
                <w:noProof/>
              </w:rPr>
              <w:t>Wheels on the Bus</w:t>
            </w:r>
            <w:r>
              <w:rPr>
                <w:rFonts w:ascii="標楷體" w:eastAsia="標楷體" w:hAnsi="標楷體" w:hint="eastAsia"/>
                <w:noProof/>
              </w:rPr>
              <w:t>」，</w:t>
            </w:r>
            <w:r>
              <w:rPr>
                <w:rFonts w:ascii="標楷體" w:eastAsia="標楷體" w:hAnsi="標楷體"/>
                <w:noProof/>
              </w:rPr>
              <w:t>回答教師的提問</w:t>
            </w:r>
            <w:r>
              <w:rPr>
                <w:rFonts w:ascii="標楷體" w:eastAsia="標楷體" w:hAnsi="標楷體" w:hint="eastAsia"/>
                <w:noProof/>
              </w:rPr>
              <w:t>，並畫下來？</w:t>
            </w:r>
          </w:p>
          <w:p w:rsidR="0078144D" w:rsidRDefault="0078144D" w:rsidP="0078144D">
            <w:pPr>
              <w:pStyle w:val="a3"/>
              <w:adjustRightInd w:val="0"/>
              <w:ind w:leftChars="0"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分組演出四種狀況劇？</w:t>
            </w:r>
          </w:p>
          <w:p w:rsidR="0078144D" w:rsidRDefault="0078144D" w:rsidP="0078144D">
            <w:pPr>
              <w:pStyle w:val="a3"/>
              <w:adjustRightInd w:val="0"/>
              <w:ind w:leftChars="0"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4</w:t>
            </w:r>
            <w:r>
              <w:rPr>
                <w:rFonts w:ascii="標楷體" w:eastAsia="標楷體" w:hAnsi="標楷體"/>
                <w:noProof/>
              </w:rPr>
              <w:t>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共同討論狀況劇是救援行動的人物，練習「警察</w:t>
            </w:r>
            <w:r w:rsidRPr="006C78F2">
              <w:rPr>
                <w:rFonts w:ascii="標楷體" w:eastAsia="標楷體" w:hAnsi="標楷體"/>
                <w:noProof/>
              </w:rPr>
              <w:t>police officer</w:t>
            </w:r>
            <w:r>
              <w:rPr>
                <w:rFonts w:ascii="標楷體" w:eastAsia="標楷體" w:hAnsi="標楷體" w:hint="eastAsia"/>
                <w:noProof/>
              </w:rPr>
              <w:t>、醫生doctor、消防人員</w:t>
            </w:r>
            <w:r w:rsidRPr="006C78F2">
              <w:rPr>
                <w:rFonts w:ascii="標楷體" w:eastAsia="標楷體" w:hAnsi="標楷體"/>
                <w:noProof/>
              </w:rPr>
              <w:t>Firefighters</w:t>
            </w:r>
            <w:r>
              <w:rPr>
                <w:rFonts w:ascii="標楷體" w:eastAsia="標楷體" w:hAnsi="標楷體" w:hint="eastAsia"/>
                <w:noProof/>
              </w:rPr>
              <w:t>」？</w:t>
            </w:r>
          </w:p>
          <w:p w:rsidR="0078144D" w:rsidRDefault="0078144D" w:rsidP="0078144D">
            <w:pPr>
              <w:pStyle w:val="a3"/>
              <w:adjustRightInd w:val="0"/>
              <w:ind w:leftChars="0"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5.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/>
                <w:noProof/>
              </w:rPr>
              <w:t>閱讀繪本</w:t>
            </w:r>
            <w:r>
              <w:rPr>
                <w:rFonts w:ascii="標楷體" w:eastAsia="標楷體" w:hAnsi="標楷體" w:hint="eastAsia"/>
                <w:noProof/>
              </w:rPr>
              <w:t>「</w:t>
            </w:r>
            <w:r w:rsidRPr="0077682E">
              <w:rPr>
                <w:rFonts w:ascii="標楷體" w:eastAsia="標楷體" w:hAnsi="標楷體"/>
                <w:noProof/>
              </w:rPr>
              <w:t>The Giant Hug</w:t>
            </w:r>
            <w:r>
              <w:rPr>
                <w:rFonts w:ascii="標楷體" w:eastAsia="標楷體" w:hAnsi="標楷體" w:hint="eastAsia"/>
                <w:noProof/>
              </w:rPr>
              <w:t>」，</w:t>
            </w:r>
            <w:r>
              <w:rPr>
                <w:rFonts w:ascii="標楷體" w:eastAsia="標楷體" w:hAnsi="標楷體"/>
                <w:noProof/>
              </w:rPr>
              <w:t>共同討論教師提問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78144D" w:rsidRDefault="0078144D" w:rsidP="0078144D">
            <w:pPr>
              <w:pStyle w:val="a3"/>
              <w:adjustRightInd w:val="0"/>
              <w:ind w:leftChars="0"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6</w:t>
            </w:r>
            <w:r>
              <w:rPr>
                <w:rFonts w:ascii="標楷體" w:eastAsia="標楷體" w:hAnsi="標楷體"/>
                <w:noProof/>
              </w:rPr>
              <w:t>.</w:t>
            </w:r>
            <w:r>
              <w:rPr>
                <w:rFonts w:ascii="標楷體" w:eastAsia="標楷體" w:hAnsi="標楷體" w:hint="eastAsia"/>
                <w:noProof/>
              </w:rPr>
              <w:t>觀賞「綠衣天使」與「郵件分類處理」的影片後，如何撰寫一封完整信件並寄送？</w:t>
            </w:r>
          </w:p>
          <w:p w:rsidR="0078144D" w:rsidRDefault="0078144D" w:rsidP="0078144D">
            <w:pPr>
              <w:pStyle w:val="a3"/>
              <w:adjustRightInd w:val="0"/>
              <w:ind w:leftChars="0"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7.</w:t>
            </w:r>
            <w:r>
              <w:rPr>
                <w:rFonts w:ascii="標楷體" w:eastAsia="標楷體" w:hAnsi="標楷體" w:hint="eastAsia"/>
                <w:noProof/>
              </w:rPr>
              <w:t>閱讀繪本「</w:t>
            </w:r>
            <w:r w:rsidRPr="009D5105">
              <w:rPr>
                <w:rFonts w:ascii="標楷體" w:eastAsia="標楷體" w:hAnsi="標楷體"/>
                <w:noProof/>
              </w:rPr>
              <w:t>A Sick Day for Amos McGee</w:t>
            </w:r>
            <w:r>
              <w:rPr>
                <w:rFonts w:ascii="標楷體" w:eastAsia="標楷體" w:hAnsi="標楷體" w:hint="eastAsia"/>
                <w:noProof/>
              </w:rPr>
              <w:t>」後，如何</w:t>
            </w:r>
            <w:r>
              <w:rPr>
                <w:rFonts w:ascii="標楷體" w:eastAsia="標楷體" w:hAnsi="標楷體"/>
                <w:noProof/>
              </w:rPr>
              <w:t>回答教師提問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78144D" w:rsidRDefault="0078144D" w:rsidP="0078144D">
            <w:pPr>
              <w:pStyle w:val="a3"/>
              <w:adjustRightInd w:val="0"/>
              <w:ind w:leftChars="0"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8.如何</w:t>
            </w:r>
            <w:r>
              <w:rPr>
                <w:rFonts w:ascii="標楷體" w:eastAsia="標楷體" w:hAnsi="標楷體"/>
                <w:noProof/>
              </w:rPr>
              <w:t>進行角色扮演狀況劇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78144D" w:rsidRPr="0078144D" w:rsidRDefault="0078144D" w:rsidP="0078144D">
            <w:pPr>
              <w:pStyle w:val="a3"/>
              <w:adjustRightInd w:val="0"/>
              <w:ind w:leftChars="0" w:left="240" w:hangingChars="100" w:hanging="24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noProof/>
              </w:rPr>
              <w:t>9</w:t>
            </w:r>
            <w:r>
              <w:rPr>
                <w:rFonts w:ascii="標楷體" w:eastAsia="標楷體" w:hAnsi="標楷體"/>
                <w:noProof/>
              </w:rPr>
              <w:t>.</w:t>
            </w:r>
            <w:r>
              <w:rPr>
                <w:rFonts w:eastAsia="標楷體" w:hAnsi="標楷體"/>
                <w:noProof/>
                <w:color w:val="000000"/>
              </w:rPr>
              <w:t>閱讀繪本</w:t>
            </w:r>
            <w:r>
              <w:rPr>
                <w:rFonts w:eastAsia="標楷體" w:hAnsi="標楷體" w:hint="eastAsia"/>
                <w:noProof/>
                <w:color w:val="000000"/>
              </w:rPr>
              <w:t>「</w:t>
            </w:r>
            <w:r>
              <w:rPr>
                <w:rFonts w:ascii="標楷體" w:eastAsia="標楷體" w:hAnsi="標楷體" w:hint="eastAsia"/>
                <w:noProof/>
              </w:rPr>
              <w:t>when I grow up</w:t>
            </w:r>
            <w:r>
              <w:rPr>
                <w:rFonts w:ascii="標楷體" w:eastAsia="標楷體" w:hAnsi="標楷體"/>
                <w:noProof/>
              </w:rPr>
              <w:t>~</w:t>
            </w:r>
            <w:r>
              <w:rPr>
                <w:rFonts w:ascii="標楷體" w:eastAsia="標楷體" w:hAnsi="標楷體" w:hint="eastAsia"/>
                <w:noProof/>
              </w:rPr>
              <w:t>」後，如何</w:t>
            </w:r>
            <w:r>
              <w:rPr>
                <w:rFonts w:ascii="標楷體" w:eastAsia="標楷體" w:hAnsi="標楷體"/>
                <w:noProof/>
              </w:rPr>
              <w:t>製作小書並發表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</w:tc>
      </w:tr>
      <w:tr w:rsidR="00CB577A" w:rsidRPr="0026435A" w:rsidTr="002E7D13"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學習目標</w:t>
            </w:r>
          </w:p>
        </w:tc>
      </w:tr>
      <w:tr w:rsidR="00CB577A" w:rsidRPr="0026435A" w:rsidTr="002E7D13"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77A" w:rsidRPr="0026435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 w:rsidRPr="00EB0868">
              <w:rPr>
                <w:rFonts w:eastAsia="標楷體" w:hAnsi="標楷體" w:hint="eastAsia"/>
                <w:noProof/>
              </w:rPr>
              <w:t>透過單元主題活動</w:t>
            </w:r>
            <w:r>
              <w:rPr>
                <w:rFonts w:eastAsia="標楷體" w:hAnsi="標楷體" w:hint="eastAsia"/>
                <w:noProof/>
              </w:rPr>
              <w:t>認識生活周遭幫助我們的人，了解各行各業</w:t>
            </w:r>
            <w:r w:rsidRPr="00EB0868">
              <w:rPr>
                <w:rFonts w:eastAsia="標楷體" w:hAnsi="標楷體" w:hint="eastAsia"/>
                <w:noProof/>
              </w:rPr>
              <w:t>工作性質，</w:t>
            </w:r>
            <w:r>
              <w:rPr>
                <w:rFonts w:eastAsia="標楷體" w:hAnsi="標楷體" w:hint="eastAsia"/>
                <w:noProof/>
              </w:rPr>
              <w:t>用各種不同的歸納方式分類其工作，並從生活狀況中了解各行各業的重要性。</w:t>
            </w:r>
            <w:r w:rsidRPr="00EB0868">
              <w:rPr>
                <w:rFonts w:eastAsia="標楷體" w:hAnsi="標楷體" w:hint="eastAsia"/>
                <w:noProof/>
              </w:rPr>
              <w:t>透過探索自我的獨特性、了解自己的優點，思考</w:t>
            </w:r>
            <w:r>
              <w:rPr>
                <w:rFonts w:eastAsia="標楷體" w:hAnsi="標楷體" w:hint="eastAsia"/>
                <w:noProof/>
              </w:rPr>
              <w:t>自我與外界的可能</w:t>
            </w:r>
            <w:r w:rsidRPr="00EB0868">
              <w:rPr>
                <w:rFonts w:eastAsia="標楷體" w:hAnsi="標楷體" w:hint="eastAsia"/>
                <w:noProof/>
              </w:rPr>
              <w:t>。</w:t>
            </w:r>
          </w:p>
        </w:tc>
      </w:tr>
      <w:tr w:rsidR="00CB577A" w:rsidRPr="0026435A" w:rsidTr="002E7D13">
        <w:tc>
          <w:tcPr>
            <w:tcW w:w="1560" w:type="dxa"/>
            <w:gridSpan w:val="2"/>
            <w:vMerge w:val="restar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融入之議題</w:t>
            </w:r>
          </w:p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14"/>
              </w:rPr>
              <w:t>（學生確實有所探討的議題才列入）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實質內涵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16C8" w:rsidRDefault="007916C8" w:rsidP="007916C8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 w:rsidRPr="00AF2AB3">
              <w:rPr>
                <w:rFonts w:eastAsia="標楷體" w:hAnsi="標楷體" w:hint="eastAsia"/>
                <w:noProof/>
              </w:rPr>
              <w:t>【</w:t>
            </w:r>
            <w:r w:rsidRPr="00AF2AB3">
              <w:rPr>
                <w:rFonts w:eastAsia="標楷體" w:hAnsi="標楷體"/>
                <w:noProof/>
              </w:rPr>
              <w:t>閱讀素養教育</w:t>
            </w:r>
            <w:r w:rsidRPr="00AF2AB3">
              <w:rPr>
                <w:rFonts w:eastAsia="標楷體" w:hAnsi="標楷體" w:hint="eastAsia"/>
                <w:noProof/>
              </w:rPr>
              <w:t>】</w:t>
            </w:r>
          </w:p>
          <w:p w:rsidR="007916C8" w:rsidRDefault="007916C8" w:rsidP="007916C8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3</w:t>
            </w:r>
            <w:r>
              <w:rPr>
                <w:rFonts w:eastAsia="標楷體" w:hAnsi="標楷體"/>
                <w:noProof/>
              </w:rPr>
              <w:t>熟悉與學科學習相關的文本閱讀策略</w:t>
            </w:r>
            <w:r>
              <w:rPr>
                <w:rFonts w:eastAsia="標楷體" w:hAnsi="標楷體" w:hint="eastAsia"/>
                <w:noProof/>
              </w:rPr>
              <w:t>。</w:t>
            </w:r>
          </w:p>
          <w:p w:rsidR="00CB577A" w:rsidRPr="007C2C87" w:rsidRDefault="007916C8" w:rsidP="007916C8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sz w:val="18"/>
              </w:rPr>
            </w:pP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8</w:t>
            </w:r>
            <w:r>
              <w:rPr>
                <w:rFonts w:eastAsia="標楷體" w:hAnsi="標楷體"/>
                <w:noProof/>
              </w:rPr>
              <w:t>低</w:t>
            </w:r>
            <w:r>
              <w:rPr>
                <w:rFonts w:eastAsia="標楷體" w:hAnsi="標楷體" w:hint="eastAsia"/>
                <w:noProof/>
              </w:rPr>
              <w:t>、</w:t>
            </w:r>
            <w:r>
              <w:rPr>
                <w:rFonts w:eastAsia="標楷體" w:hAnsi="標楷體"/>
                <w:noProof/>
              </w:rPr>
              <w:t>中年級以</w:t>
            </w:r>
            <w:r>
              <w:rPr>
                <w:rFonts w:eastAsia="標楷體" w:hAnsi="標楷體" w:hint="eastAsia"/>
                <w:noProof/>
              </w:rPr>
              <w:t>紙本閱讀為主。</w:t>
            </w:r>
          </w:p>
        </w:tc>
      </w:tr>
      <w:tr w:rsidR="00CB577A" w:rsidRPr="0026435A" w:rsidTr="002E7D13"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所融入之單元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77A" w:rsidRPr="007916C8" w:rsidRDefault="007916C8" w:rsidP="007916C8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 w:rsidRPr="007916C8">
              <w:rPr>
                <w:rFonts w:eastAsia="標楷體" w:hAnsi="標楷體" w:hint="eastAsia"/>
                <w:noProof/>
              </w:rPr>
              <w:t>【</w:t>
            </w:r>
            <w:r w:rsidRPr="007916C8">
              <w:rPr>
                <w:rFonts w:eastAsia="標楷體" w:hAnsi="標楷體" w:hint="eastAsia"/>
                <w:noProof/>
              </w:rPr>
              <w:t>C</w:t>
            </w:r>
            <w:r w:rsidRPr="007916C8">
              <w:rPr>
                <w:rFonts w:eastAsia="標楷體" w:hAnsi="標楷體"/>
                <w:noProof/>
              </w:rPr>
              <w:t>ommunity</w:t>
            </w:r>
            <w:r w:rsidRPr="007916C8">
              <w:rPr>
                <w:rFonts w:eastAsia="標楷體" w:hAnsi="標楷體" w:hint="eastAsia"/>
                <w:noProof/>
              </w:rPr>
              <w:t xml:space="preserve"> He</w:t>
            </w:r>
            <w:r w:rsidRPr="007916C8">
              <w:rPr>
                <w:rFonts w:eastAsia="標楷體" w:hAnsi="標楷體"/>
                <w:noProof/>
              </w:rPr>
              <w:t>lpers</w:t>
            </w:r>
            <w:r>
              <w:rPr>
                <w:rFonts w:eastAsia="標楷體" w:hAnsi="標楷體" w:hint="eastAsia"/>
                <w:noProof/>
              </w:rPr>
              <w:t>】</w:t>
            </w: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3</w:t>
            </w:r>
            <w:r>
              <w:rPr>
                <w:rFonts w:eastAsia="標楷體" w:hAnsi="標楷體" w:hint="eastAsia"/>
                <w:noProof/>
              </w:rPr>
              <w:t>、</w:t>
            </w: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8</w:t>
            </w:r>
          </w:p>
        </w:tc>
      </w:tr>
      <w:tr w:rsidR="00CB577A" w:rsidRPr="0026435A" w:rsidTr="002E7D13"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CB577A" w:rsidRPr="00762BDA" w:rsidRDefault="00CB577A" w:rsidP="0078144D">
            <w:pPr>
              <w:pStyle w:val="a3"/>
              <w:adjustRightInd w:val="0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學習資源</w:t>
            </w:r>
          </w:p>
        </w:tc>
        <w:tc>
          <w:tcPr>
            <w:tcW w:w="8646" w:type="dxa"/>
            <w:gridSpan w:val="5"/>
            <w:tcBorders>
              <w:top w:val="single" w:sz="4" w:space="0" w:color="auto"/>
            </w:tcBorders>
            <w:vAlign w:val="center"/>
          </w:tcPr>
          <w:p w:rsidR="00CB577A" w:rsidRPr="00CB577A" w:rsidRDefault="00CB577A" w:rsidP="0078144D">
            <w:pPr>
              <w:pStyle w:val="a3"/>
              <w:adjustRightInd w:val="0"/>
              <w:ind w:leftChars="0" w:left="0"/>
              <w:jc w:val="both"/>
              <w:rPr>
                <w:rFonts w:eastAsia="標楷體" w:hAnsi="標楷體"/>
                <w:noProof/>
              </w:rPr>
            </w:pPr>
            <w:r w:rsidRPr="00CB577A">
              <w:rPr>
                <w:rFonts w:eastAsia="標楷體" w:hAnsi="標楷體"/>
                <w:noProof/>
              </w:rPr>
              <w:t>Youtube: What Do You Want to Be?</w:t>
            </w:r>
            <w:r w:rsidRPr="00CB577A">
              <w:rPr>
                <w:rFonts w:eastAsia="標楷體" w:hAnsi="標楷體" w:hint="eastAsia"/>
                <w:noProof/>
              </w:rPr>
              <w:t>(</w:t>
            </w:r>
            <w:r w:rsidRPr="00CB577A">
              <w:rPr>
                <w:rFonts w:eastAsia="標楷體" w:hAnsi="標楷體" w:hint="eastAsia"/>
                <w:noProof/>
              </w:rPr>
              <w:t>職業</w:t>
            </w:r>
            <w:r w:rsidRPr="00CB577A">
              <w:rPr>
                <w:rFonts w:eastAsia="標楷體" w:hAnsi="標楷體" w:hint="eastAsia"/>
                <w:noProof/>
              </w:rPr>
              <w:t>)</w:t>
            </w:r>
            <w:r w:rsidRPr="00CB577A">
              <w:rPr>
                <w:rFonts w:eastAsia="標楷體" w:hAnsi="標楷體"/>
                <w:noProof/>
              </w:rPr>
              <w:br/>
              <w:t>Fire Truck, Ambulance, Tractor &amp; Garbage Vehicles For Kids</w:t>
            </w:r>
            <w:r w:rsidRPr="00CB577A">
              <w:rPr>
                <w:rFonts w:eastAsia="標楷體" w:hAnsi="標楷體" w:hint="eastAsia"/>
                <w:noProof/>
              </w:rPr>
              <w:t>(</w:t>
            </w:r>
            <w:r w:rsidRPr="00CB577A">
              <w:rPr>
                <w:rFonts w:eastAsia="標楷體" w:hAnsi="標楷體" w:hint="eastAsia"/>
                <w:noProof/>
              </w:rPr>
              <w:t>交通工具</w:t>
            </w:r>
            <w:r w:rsidRPr="00CB577A">
              <w:rPr>
                <w:rFonts w:eastAsia="標楷體" w:hAnsi="標楷體" w:hint="eastAsia"/>
                <w:noProof/>
              </w:rPr>
              <w:t>)</w:t>
            </w:r>
          </w:p>
        </w:tc>
      </w:tr>
    </w:tbl>
    <w:p w:rsidR="00CB577A" w:rsidRDefault="00CB577A" w:rsidP="007C2C87">
      <w:pPr>
        <w:rPr>
          <w:rFonts w:ascii="標楷體" w:eastAsia="標楷體" w:hAnsi="標楷體"/>
          <w:sz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08"/>
        <w:gridCol w:w="851"/>
        <w:gridCol w:w="1835"/>
      </w:tblGrid>
      <w:tr w:rsidR="00CB577A" w:rsidTr="007C2C87">
        <w:tc>
          <w:tcPr>
            <w:tcW w:w="10194" w:type="dxa"/>
            <w:gridSpan w:val="3"/>
            <w:shd w:val="clear" w:color="auto" w:fill="E7E6E6" w:themeFill="background2"/>
            <w:vAlign w:val="center"/>
          </w:tcPr>
          <w:p w:rsidR="00CB577A" w:rsidRPr="00762BDA" w:rsidRDefault="00CB577A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學習單元活動設計</w:t>
            </w:r>
          </w:p>
        </w:tc>
      </w:tr>
      <w:tr w:rsidR="00CB577A" w:rsidTr="007C2C87">
        <w:tc>
          <w:tcPr>
            <w:tcW w:w="7508" w:type="dxa"/>
            <w:shd w:val="clear" w:color="auto" w:fill="E7E6E6" w:themeFill="background2"/>
            <w:vAlign w:val="center"/>
          </w:tcPr>
          <w:p w:rsidR="00CB577A" w:rsidRPr="00762BDA" w:rsidRDefault="00CB577A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學習活動流程</w:t>
            </w: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:rsidR="00CB577A" w:rsidRPr="00762BDA" w:rsidRDefault="00CB577A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時間</w:t>
            </w:r>
          </w:p>
        </w:tc>
        <w:tc>
          <w:tcPr>
            <w:tcW w:w="1835" w:type="dxa"/>
            <w:shd w:val="clear" w:color="auto" w:fill="E7E6E6" w:themeFill="background2"/>
            <w:vAlign w:val="center"/>
          </w:tcPr>
          <w:p w:rsidR="00CB577A" w:rsidRPr="00762BDA" w:rsidRDefault="00CB577A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備註</w:t>
            </w:r>
          </w:p>
        </w:tc>
      </w:tr>
      <w:tr w:rsidR="00CB577A" w:rsidTr="00697FDC">
        <w:trPr>
          <w:trHeight w:val="3571"/>
        </w:trPr>
        <w:tc>
          <w:tcPr>
            <w:tcW w:w="7508" w:type="dxa"/>
          </w:tcPr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第一節</w:t>
            </w: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t>What is he</w:t>
            </w:r>
            <w:r>
              <w:rPr>
                <w:rFonts w:ascii="標楷體" w:eastAsia="標楷體" w:hAnsi="標楷體"/>
                <w:noProof/>
              </w:rPr>
              <w:t>/she</w:t>
            </w:r>
            <w:r>
              <w:rPr>
                <w:rFonts w:ascii="標楷體" w:eastAsia="標楷體" w:hAnsi="標楷體" w:hint="eastAsia"/>
                <w:noProof/>
              </w:rPr>
              <w:t>?</w:t>
            </w:r>
          </w:p>
          <w:p w:rsidR="002E7D13" w:rsidRPr="00B9403E" w:rsidRDefault="002E7D13" w:rsidP="002E7D13">
            <w:pPr>
              <w:pStyle w:val="a3"/>
              <w:adjustRightInd w:val="0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noProof/>
                <w:u w:val="single"/>
              </w:rPr>
            </w:pPr>
            <w:r w:rsidRPr="002E7D13">
              <w:rPr>
                <w:rFonts w:eastAsia="標楷體" w:hAnsi="標楷體" w:hint="eastAsia"/>
                <w:noProof/>
              </w:rPr>
              <w:t>【</w:t>
            </w:r>
            <w:r>
              <w:rPr>
                <w:rFonts w:eastAsia="標楷體" w:hAnsi="標楷體" w:hint="eastAsia"/>
                <w:noProof/>
              </w:rPr>
              <w:t>導引問題】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eastAsia="標楷體" w:hAnsi="標楷體" w:hint="eastAsia"/>
                <w:noProof/>
              </w:rPr>
              <w:t>發表社區裡有哪些人為我們提供日常生活服務？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</w:rPr>
              <w:t>活動一：</w:t>
            </w:r>
            <w:r>
              <w:rPr>
                <w:rFonts w:ascii="標楷體" w:eastAsia="標楷體" w:hAnsi="標楷體" w:hint="eastAsia"/>
                <w:noProof/>
              </w:rPr>
              <w:t>小偵探大探索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說說看社區裡有哪些人為我們提供日常生活服務?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(從上個單元社區服務機構引導。)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警局：</w:t>
            </w:r>
            <w:r w:rsidRPr="00001B3C">
              <w:rPr>
                <w:rFonts w:ascii="標楷體" w:eastAsia="標楷體" w:hAnsi="標楷體" w:hint="eastAsia"/>
                <w:noProof/>
                <w:u w:val="single"/>
              </w:rPr>
              <w:t>警察</w:t>
            </w:r>
            <w:r>
              <w:rPr>
                <w:rFonts w:ascii="標楷體" w:eastAsia="標楷體" w:hAnsi="標楷體" w:hint="eastAsia"/>
                <w:noProof/>
              </w:rPr>
              <w:t xml:space="preserve">  郵局：</w:t>
            </w:r>
            <w:r w:rsidRPr="00001B3C">
              <w:rPr>
                <w:rFonts w:ascii="標楷體" w:eastAsia="標楷體" w:hAnsi="標楷體" w:hint="eastAsia"/>
                <w:noProof/>
                <w:u w:val="single"/>
              </w:rPr>
              <w:t>郵差</w:t>
            </w:r>
            <w:r>
              <w:rPr>
                <w:rFonts w:ascii="標楷體" w:eastAsia="標楷體" w:hAnsi="標楷體" w:hint="eastAsia"/>
                <w:noProof/>
              </w:rPr>
              <w:t xml:space="preserve">  診所：</w:t>
            </w:r>
            <w:r w:rsidRPr="000A00F4">
              <w:rPr>
                <w:rFonts w:ascii="標楷體" w:eastAsia="標楷體" w:hAnsi="標楷體" w:hint="eastAsia"/>
                <w:noProof/>
                <w:u w:val="single"/>
              </w:rPr>
              <w:t>護士、醫生</w:t>
            </w:r>
          </w:p>
          <w:p w:rsidR="00CB577A" w:rsidRPr="00001B3C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牙醫：</w:t>
            </w:r>
            <w:r w:rsidRPr="000A00F4">
              <w:rPr>
                <w:rFonts w:ascii="標楷體" w:eastAsia="標楷體" w:hAnsi="標楷體" w:hint="eastAsia"/>
                <w:noProof/>
                <w:u w:val="single"/>
              </w:rPr>
              <w:t>牙醫師</w:t>
            </w:r>
            <w:r>
              <w:rPr>
                <w:rFonts w:ascii="標楷體" w:eastAsia="標楷體" w:hAnsi="標楷體" w:hint="eastAsia"/>
                <w:noProof/>
              </w:rPr>
              <w:t xml:space="preserve">  餐廳：</w:t>
            </w:r>
            <w:r w:rsidRPr="000A00F4">
              <w:rPr>
                <w:rFonts w:ascii="標楷體" w:eastAsia="標楷體" w:hAnsi="標楷體" w:hint="eastAsia"/>
                <w:noProof/>
                <w:u w:val="single"/>
              </w:rPr>
              <w:t>廚師、服務生</w:t>
            </w:r>
            <w:r>
              <w:rPr>
                <w:rFonts w:ascii="標楷體" w:eastAsia="標楷體" w:hAnsi="標楷體" w:hint="eastAsia"/>
                <w:noProof/>
              </w:rPr>
              <w:t xml:space="preserve">  消防局：</w:t>
            </w:r>
            <w:r w:rsidRPr="000A00F4">
              <w:rPr>
                <w:rFonts w:ascii="標楷體" w:eastAsia="標楷體" w:hAnsi="標楷體" w:hint="eastAsia"/>
                <w:noProof/>
                <w:u w:val="single"/>
              </w:rPr>
              <w:t>消防員</w:t>
            </w: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公車：</w:t>
            </w:r>
            <w:r w:rsidRPr="000A00F4">
              <w:rPr>
                <w:rFonts w:ascii="標楷體" w:eastAsia="標楷體" w:hAnsi="標楷體" w:hint="eastAsia"/>
                <w:noProof/>
                <w:u w:val="single"/>
              </w:rPr>
              <w:t>司機</w:t>
            </w:r>
            <w:r>
              <w:rPr>
                <w:rFonts w:ascii="標楷體" w:eastAsia="標楷體" w:hAnsi="標楷體" w:hint="eastAsia"/>
                <w:noProof/>
              </w:rPr>
              <w:t xml:space="preserve">  學校：</w:t>
            </w:r>
            <w:r w:rsidRPr="000A00F4">
              <w:rPr>
                <w:rFonts w:ascii="標楷體" w:eastAsia="標楷體" w:hAnsi="標楷體" w:hint="eastAsia"/>
                <w:noProof/>
                <w:u w:val="single"/>
              </w:rPr>
              <w:t>老師</w:t>
            </w:r>
            <w:r>
              <w:rPr>
                <w:rFonts w:ascii="標楷體" w:eastAsia="標楷體" w:hAnsi="標楷體" w:hint="eastAsia"/>
                <w:noProof/>
              </w:rPr>
              <w:t xml:space="preserve">  漁港</w:t>
            </w:r>
            <w:r>
              <w:rPr>
                <w:rFonts w:ascii="標楷體" w:eastAsia="標楷體" w:hAnsi="標楷體"/>
                <w:noProof/>
              </w:rPr>
              <w:separator/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  <w:r w:rsidRPr="0021498E">
              <w:rPr>
                <w:rFonts w:ascii="標楷體" w:eastAsia="標楷體" w:hAnsi="標楷體" w:hint="eastAsia"/>
                <w:noProof/>
                <w:u w:val="single"/>
              </w:rPr>
              <w:t>漁夫</w:t>
            </w:r>
          </w:p>
          <w:p w:rsidR="00CB577A" w:rsidRPr="00B9403E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統整活動：Bingo-W</w:t>
            </w:r>
            <w:r>
              <w:rPr>
                <w:rFonts w:ascii="標楷體" w:eastAsia="標楷體" w:hAnsi="標楷體"/>
                <w:noProof/>
              </w:rPr>
              <w:t xml:space="preserve">ho? </w:t>
            </w:r>
          </w:p>
          <w:p w:rsidR="00CB577A" w:rsidRPr="00B9403E" w:rsidRDefault="00CB577A" w:rsidP="002E7D13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(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第一節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eastAsia="標楷體" w:hAnsi="標楷體"/>
                <w:noProof/>
                <w:color w:val="000000"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第二節</w:t>
            </w:r>
            <w:r>
              <w:rPr>
                <w:rFonts w:ascii="標楷體" w:eastAsia="標楷體" w:hAnsi="標楷體" w:hint="eastAsia"/>
                <w:noProof/>
              </w:rPr>
              <w:t xml:space="preserve">   社區</w:t>
            </w:r>
            <w:r>
              <w:rPr>
                <w:rFonts w:eastAsia="標楷體" w:hAnsi="標楷體" w:hint="eastAsia"/>
                <w:noProof/>
                <w:color w:val="000000"/>
              </w:rPr>
              <w:t>交通工具大集合</w:t>
            </w:r>
          </w:p>
          <w:p w:rsidR="002E7D13" w:rsidRPr="00AA28E1" w:rsidRDefault="002E7D13" w:rsidP="002E7D13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lastRenderedPageBreak/>
              <w:t>【</w:t>
            </w:r>
            <w:r>
              <w:rPr>
                <w:rFonts w:eastAsia="標楷體" w:hAnsi="標楷體"/>
                <w:noProof/>
                <w:color w:val="000000"/>
              </w:rPr>
              <w:t>導引問題</w:t>
            </w:r>
            <w:r>
              <w:rPr>
                <w:rFonts w:eastAsia="標楷體" w:hAnsi="標楷體" w:hint="eastAsia"/>
                <w:noProof/>
                <w:color w:val="000000"/>
              </w:rPr>
              <w:t>】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eastAsia="標楷體" w:hAnsi="標楷體"/>
                <w:noProof/>
                <w:color w:val="000000"/>
              </w:rPr>
              <w:t>練唱</w:t>
            </w:r>
            <w:r>
              <w:rPr>
                <w:rFonts w:eastAsia="標楷體" w:hAnsi="標楷體" w:hint="eastAsia"/>
                <w:noProof/>
                <w:color w:val="000000"/>
              </w:rPr>
              <w:t>「</w:t>
            </w:r>
            <w:r w:rsidRPr="00AA28E1">
              <w:rPr>
                <w:rFonts w:ascii="標楷體" w:eastAsia="標楷體" w:hAnsi="標楷體"/>
                <w:noProof/>
              </w:rPr>
              <w:t>Wheels on the Bus</w:t>
            </w:r>
            <w:r>
              <w:rPr>
                <w:rFonts w:ascii="標楷體" w:eastAsia="標楷體" w:hAnsi="標楷體" w:hint="eastAsia"/>
                <w:noProof/>
              </w:rPr>
              <w:t>」，</w:t>
            </w:r>
            <w:r>
              <w:rPr>
                <w:rFonts w:ascii="標楷體" w:eastAsia="標楷體" w:hAnsi="標楷體"/>
                <w:noProof/>
              </w:rPr>
              <w:t>回答教師的提問</w:t>
            </w:r>
            <w:r>
              <w:rPr>
                <w:rFonts w:ascii="標楷體" w:eastAsia="標楷體" w:hAnsi="標楷體" w:hint="eastAsia"/>
                <w:noProof/>
              </w:rPr>
              <w:t>，並畫下來？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D40510">
              <w:rPr>
                <w:rFonts w:ascii="標楷體" w:eastAsia="標楷體" w:hAnsi="標楷體" w:hint="eastAsia"/>
                <w:noProof/>
              </w:rPr>
              <w:t>活動一：</w:t>
            </w:r>
            <w:r w:rsidRPr="00D40510"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t>歌曲教唱:</w:t>
            </w:r>
            <w:r w:rsidRPr="00AA28E1">
              <w:rPr>
                <w:rFonts w:ascii="標楷體" w:eastAsia="標楷體" w:hAnsi="標楷體"/>
                <w:noProof/>
              </w:rPr>
              <w:t>Wheels on the Bus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活動二：交通工具大集合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 xml:space="preserve">  1.社區附近的公車站牌在哪裡?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2.有沒有坐公車的經驗？</w:t>
            </w:r>
          </w:p>
          <w:p w:rsidR="00CB577A" w:rsidRPr="0021498E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3.校門口的公車可以到哪些地方?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3.為我們生活服務的交通工具還有哪些？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(公車bus、救護車ambulance、消防車fire engine、警車police car、垃圾車garbage</w:t>
            </w:r>
            <w:r>
              <w:rPr>
                <w:rFonts w:ascii="標楷體" w:eastAsia="標楷體" w:hAnsi="標楷體"/>
                <w:noProof/>
              </w:rPr>
              <w:t xml:space="preserve"> truck</w:t>
            </w:r>
            <w:r>
              <w:rPr>
                <w:rFonts w:ascii="標楷體" w:eastAsia="標楷體" w:hAnsi="標楷體" w:hint="eastAsia"/>
                <w:noProof/>
              </w:rPr>
              <w:t>、貨車cargo truck、漁船</w:t>
            </w:r>
            <w:r w:rsidRPr="0021498E">
              <w:rPr>
                <w:rFonts w:ascii="標楷體" w:eastAsia="標楷體" w:hAnsi="標楷體"/>
                <w:noProof/>
              </w:rPr>
              <w:t>Fishing boat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根據圖片剪影猜猜是哪一種交通工具？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活動三：誰最重要?</w:t>
            </w:r>
          </w:p>
          <w:p w:rsidR="00CB577A" w:rsidRPr="004E0729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說說看，你覺得哪一種交通工具最重要呢？生活少了它會很不方便。請把它畫下來，並寫下你的理由。</w:t>
            </w:r>
          </w:p>
          <w:p w:rsidR="00CB577A" w:rsidRPr="007A2028" w:rsidRDefault="00CB577A" w:rsidP="002E7D13">
            <w:pPr>
              <w:adjustRightInd w:val="0"/>
              <w:spacing w:line="360" w:lineRule="exact"/>
              <w:ind w:left="360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第二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第三節</w:t>
            </w:r>
            <w:r>
              <w:rPr>
                <w:rFonts w:ascii="標楷體" w:eastAsia="標楷體" w:hAnsi="標楷體" w:hint="eastAsia"/>
                <w:noProof/>
              </w:rPr>
              <w:t xml:space="preserve">   </w:t>
            </w:r>
            <w:r>
              <w:rPr>
                <w:rFonts w:ascii="標楷體" w:eastAsia="標楷體" w:hAnsi="標楷體"/>
                <w:noProof/>
              </w:rPr>
              <w:t>HELP-</w:t>
            </w:r>
            <w:r>
              <w:rPr>
                <w:rFonts w:ascii="標楷體" w:eastAsia="標楷體" w:hAnsi="標楷體" w:hint="eastAsia"/>
                <w:noProof/>
              </w:rPr>
              <w:t>社區保鑣</w:t>
            </w:r>
          </w:p>
          <w:p w:rsidR="00697FDC" w:rsidRDefault="00697FDC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</w:t>
            </w:r>
            <w:r w:rsidR="0078144D">
              <w:rPr>
                <w:rFonts w:ascii="標楷體" w:eastAsia="標楷體" w:hAnsi="標楷體"/>
              </w:rPr>
              <w:t>如何</w:t>
            </w:r>
            <w:r w:rsidR="0078144D">
              <w:rPr>
                <w:rFonts w:ascii="標楷體" w:eastAsia="標楷體" w:hAnsi="標楷體" w:hint="eastAsia"/>
                <w:noProof/>
              </w:rPr>
              <w:t>分組演出四種狀況劇？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活動一：狀況劇演出-H</w:t>
            </w:r>
            <w:r>
              <w:rPr>
                <w:rFonts w:ascii="標楷體" w:eastAsia="標楷體" w:hAnsi="標楷體"/>
                <w:noProof/>
              </w:rPr>
              <w:t>ELP!!</w:t>
            </w:r>
          </w:p>
          <w:p w:rsidR="00CB577A" w:rsidRPr="00AA7A05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(請學生分組演出狀況劇的情節，請觀眾提供解決的方法)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狀況</w:t>
            </w:r>
            <w:r w:rsidRPr="00D40510">
              <w:rPr>
                <w:rFonts w:ascii="標楷體" w:eastAsia="標楷體" w:hAnsi="標楷體" w:hint="eastAsia"/>
                <w:noProof/>
              </w:rPr>
              <w:t>一：</w:t>
            </w:r>
            <w:r>
              <w:rPr>
                <w:rFonts w:ascii="標楷體" w:eastAsia="標楷體" w:hAnsi="標楷體" w:hint="eastAsia"/>
                <w:noProof/>
              </w:rPr>
              <w:t>看到房子冒煙、疑似失火，H</w:t>
            </w:r>
            <w:r>
              <w:rPr>
                <w:rFonts w:ascii="標楷體" w:eastAsia="標楷體" w:hAnsi="標楷體"/>
                <w:noProof/>
              </w:rPr>
              <w:t>ELP</w:t>
            </w:r>
            <w:r>
              <w:rPr>
                <w:rFonts w:ascii="標楷體" w:eastAsia="標楷體" w:hAnsi="標楷體" w:hint="eastAsia"/>
                <w:noProof/>
              </w:rPr>
              <w:t>!!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狀況二：跟媽媽上街買菜，媽媽的錢包被搶了，H</w:t>
            </w:r>
            <w:r>
              <w:rPr>
                <w:rFonts w:ascii="標楷體" w:eastAsia="標楷體" w:hAnsi="標楷體"/>
                <w:noProof/>
              </w:rPr>
              <w:t>ELP</w:t>
            </w:r>
            <w:r>
              <w:rPr>
                <w:rFonts w:ascii="標楷體" w:eastAsia="標楷體" w:hAnsi="標楷體" w:hint="eastAsia"/>
                <w:noProof/>
              </w:rPr>
              <w:t>!!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狀況三：上學途中發生車禍，H</w:t>
            </w:r>
            <w:r>
              <w:rPr>
                <w:rFonts w:ascii="標楷體" w:eastAsia="標楷體" w:hAnsi="標楷體"/>
                <w:noProof/>
              </w:rPr>
              <w:t>ELP</w:t>
            </w:r>
            <w:r>
              <w:rPr>
                <w:rFonts w:ascii="標楷體" w:eastAsia="標楷體" w:hAnsi="標楷體" w:hint="eastAsia"/>
                <w:noProof/>
              </w:rPr>
              <w:t>!!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狀況四：馬拉松路跑時有人突然昏倒了，H</w:t>
            </w:r>
            <w:r>
              <w:rPr>
                <w:rFonts w:ascii="標楷體" w:eastAsia="標楷體" w:hAnsi="標楷體"/>
                <w:noProof/>
              </w:rPr>
              <w:t>ELP</w:t>
            </w:r>
            <w:r>
              <w:rPr>
                <w:rFonts w:ascii="標楷體" w:eastAsia="標楷體" w:hAnsi="標楷體" w:hint="eastAsia"/>
                <w:noProof/>
              </w:rPr>
              <w:t>!!</w:t>
            </w:r>
          </w:p>
          <w:p w:rsidR="00CB577A" w:rsidRDefault="00CB577A" w:rsidP="002E7D13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第三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701BFC">
              <w:rPr>
                <w:rFonts w:ascii="標楷體" w:eastAsia="標楷體" w:hAnsi="標楷體" w:hint="eastAsia"/>
                <w:noProof/>
                <w:u w:val="single"/>
              </w:rPr>
              <w:t>第四節</w:t>
            </w: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>
              <w:rPr>
                <w:rFonts w:ascii="標楷體" w:eastAsia="標楷體" w:hAnsi="標楷體"/>
                <w:noProof/>
              </w:rPr>
              <w:t>HELP-</w:t>
            </w:r>
            <w:r>
              <w:rPr>
                <w:rFonts w:ascii="標楷體" w:eastAsia="標楷體" w:hAnsi="標楷體" w:hint="eastAsia"/>
                <w:noProof/>
              </w:rPr>
              <w:t>社區保鑣</w:t>
            </w:r>
          </w:p>
          <w:p w:rsidR="0078144D" w:rsidRDefault="0078144D" w:rsidP="0078144D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【導引問題】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共同討論狀況劇是救援行動的人物，練習「警察</w:t>
            </w:r>
            <w:r w:rsidRPr="006C78F2">
              <w:rPr>
                <w:rFonts w:ascii="標楷體" w:eastAsia="標楷體" w:hAnsi="標楷體"/>
                <w:noProof/>
              </w:rPr>
              <w:t>police officer</w:t>
            </w:r>
            <w:r>
              <w:rPr>
                <w:rFonts w:ascii="標楷體" w:eastAsia="標楷體" w:hAnsi="標楷體" w:hint="eastAsia"/>
                <w:noProof/>
              </w:rPr>
              <w:t>、醫生doctor、消防人員</w:t>
            </w:r>
            <w:r w:rsidRPr="006C78F2">
              <w:rPr>
                <w:rFonts w:ascii="標楷體" w:eastAsia="標楷體" w:hAnsi="標楷體"/>
                <w:noProof/>
              </w:rPr>
              <w:t>Firefighters</w:t>
            </w:r>
            <w:r>
              <w:rPr>
                <w:rFonts w:ascii="標楷體" w:eastAsia="標楷體" w:hAnsi="標楷體" w:hint="eastAsia"/>
                <w:noProof/>
              </w:rPr>
              <w:t>」？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活動二：社區保鑣出發!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統整狀況劇的討論結果，歸納出救援行動的人物：警察</w:t>
            </w:r>
            <w:r w:rsidRPr="006C78F2">
              <w:rPr>
                <w:rFonts w:ascii="標楷體" w:eastAsia="標楷體" w:hAnsi="標楷體"/>
                <w:noProof/>
              </w:rPr>
              <w:t>police officer</w:t>
            </w:r>
            <w:r>
              <w:rPr>
                <w:rFonts w:ascii="標楷體" w:eastAsia="標楷體" w:hAnsi="標楷體" w:hint="eastAsia"/>
                <w:noProof/>
              </w:rPr>
              <w:t>、醫生doctor、消防人員</w:t>
            </w:r>
            <w:r w:rsidRPr="006C78F2">
              <w:rPr>
                <w:rFonts w:ascii="標楷體" w:eastAsia="標楷體" w:hAnsi="標楷體"/>
                <w:noProof/>
              </w:rPr>
              <w:t>Firefighters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統整活動：W</w:t>
            </w:r>
            <w:r>
              <w:rPr>
                <w:rFonts w:ascii="標楷體" w:eastAsia="標楷體" w:hAnsi="標楷體"/>
                <w:noProof/>
              </w:rPr>
              <w:t>hen to call 119/</w:t>
            </w:r>
            <w:r>
              <w:rPr>
                <w:rFonts w:ascii="標楷體" w:eastAsia="標楷體" w:hAnsi="標楷體" w:hint="eastAsia"/>
                <w:noProof/>
              </w:rPr>
              <w:t>110</w:t>
            </w:r>
            <w:r>
              <w:rPr>
                <w:rFonts w:ascii="標楷體" w:eastAsia="標楷體" w:hAnsi="標楷體"/>
                <w:noProof/>
              </w:rPr>
              <w:t>?</w:t>
            </w:r>
          </w:p>
          <w:p w:rsidR="00CB577A" w:rsidRPr="00041417" w:rsidRDefault="00CB577A" w:rsidP="002E7D13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第四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u w:val="single"/>
              </w:rPr>
              <w:t>第五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Pr="0077682E">
              <w:rPr>
                <w:rFonts w:ascii="標楷體" w:eastAsia="標楷體" w:hAnsi="標楷體"/>
                <w:noProof/>
              </w:rPr>
              <w:t>The Giant Hug</w:t>
            </w:r>
            <w:r>
              <w:rPr>
                <w:rFonts w:ascii="標楷體" w:eastAsia="標楷體" w:hAnsi="標楷體"/>
                <w:noProof/>
              </w:rPr>
              <w:t xml:space="preserve"> </w:t>
            </w:r>
          </w:p>
          <w:p w:rsidR="0078144D" w:rsidRDefault="0078144D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/>
                <w:noProof/>
              </w:rPr>
              <w:t>閱讀繪本</w:t>
            </w:r>
            <w:r>
              <w:rPr>
                <w:rFonts w:ascii="標楷體" w:eastAsia="標楷體" w:hAnsi="標楷體" w:hint="eastAsia"/>
                <w:noProof/>
              </w:rPr>
              <w:t>「</w:t>
            </w:r>
            <w:r w:rsidRPr="0077682E">
              <w:rPr>
                <w:rFonts w:ascii="標楷體" w:eastAsia="標楷體" w:hAnsi="標楷體"/>
                <w:noProof/>
              </w:rPr>
              <w:t>The Giant Hug</w:t>
            </w:r>
            <w:r>
              <w:rPr>
                <w:rFonts w:ascii="標楷體" w:eastAsia="標楷體" w:hAnsi="標楷體" w:hint="eastAsia"/>
                <w:noProof/>
              </w:rPr>
              <w:t>」，</w:t>
            </w:r>
            <w:r>
              <w:rPr>
                <w:rFonts w:ascii="標楷體" w:eastAsia="標楷體" w:hAnsi="標楷體"/>
                <w:noProof/>
              </w:rPr>
              <w:t>共同討論教師提問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閱讀繪本-</w:t>
            </w:r>
            <w:r w:rsidRPr="0077682E">
              <w:rPr>
                <w:rFonts w:ascii="標楷體" w:eastAsia="標楷體" w:hAnsi="標楷體"/>
                <w:noProof/>
              </w:rPr>
              <w:t xml:space="preserve"> The Giant Hug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問題與討論-</w:t>
            </w:r>
            <w:r>
              <w:rPr>
                <w:rFonts w:ascii="標楷體" w:eastAsia="標楷體" w:hAnsi="標楷體"/>
                <w:noProof/>
              </w:rPr>
              <w:t>postman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1. 主角想要寄送的東西是什麼？</w:t>
            </w:r>
          </w:p>
          <w:p w:rsidR="00CB577A" w:rsidRDefault="00CB577A" w:rsidP="002E7D13">
            <w:pPr>
              <w:numPr>
                <w:ilvl w:val="0"/>
                <w:numId w:val="2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主角用什麼方法寄送禮物?</w:t>
            </w:r>
          </w:p>
          <w:p w:rsidR="00CB577A" w:rsidRDefault="00CB577A" w:rsidP="002E7D13">
            <w:pPr>
              <w:numPr>
                <w:ilvl w:val="0"/>
                <w:numId w:val="2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你有沒有寄送信件或包裹的經驗?</w:t>
            </w:r>
          </w:p>
          <w:p w:rsidR="00CB577A" w:rsidRDefault="00CB577A" w:rsidP="002E7D13">
            <w:pPr>
              <w:numPr>
                <w:ilvl w:val="0"/>
                <w:numId w:val="2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>真實生活中，要怎麼做才能將東西送到對方手上?</w:t>
            </w:r>
          </w:p>
          <w:p w:rsidR="00CB577A" w:rsidRDefault="00CB577A" w:rsidP="002E7D13">
            <w:pPr>
              <w:numPr>
                <w:ilvl w:val="0"/>
                <w:numId w:val="2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提供這些服務的是什麼地方？什麼人為我們提供服務?</w:t>
            </w:r>
          </w:p>
          <w:p w:rsidR="00CB577A" w:rsidRDefault="00CB577A" w:rsidP="002E7D13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第五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u w:val="single"/>
              </w:rPr>
              <w:t>第六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Pr="0077682E">
              <w:rPr>
                <w:rFonts w:ascii="標楷體" w:eastAsia="標楷體" w:hAnsi="標楷體"/>
                <w:noProof/>
              </w:rPr>
              <w:t>The Giant Hug</w:t>
            </w:r>
          </w:p>
          <w:p w:rsidR="0078144D" w:rsidRDefault="0078144D" w:rsidP="0078144D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】觀賞「綠衣天使」與「郵件分類處理」的影片後，如何撰寫一封完整信件並寄送？</w:t>
            </w:r>
          </w:p>
          <w:p w:rsidR="00CB577A" w:rsidRPr="002279B4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活動一：號碼的秘密-</w:t>
            </w:r>
            <w:r w:rsidRPr="00CE4BA9">
              <w:rPr>
                <w:rFonts w:ascii="標楷體" w:eastAsia="標楷體" w:hAnsi="標楷體"/>
                <w:noProof/>
              </w:rPr>
              <w:t>Postal code</w:t>
            </w:r>
            <w:r>
              <w:rPr>
                <w:rFonts w:ascii="標楷體" w:eastAsia="標楷體" w:hAnsi="標楷體"/>
                <w:noProof/>
              </w:rPr>
              <w:br/>
            </w:r>
            <w:hyperlink r:id="rId18" w:history="1">
              <w:r w:rsidRPr="009751C5">
                <w:rPr>
                  <w:rStyle w:val="aa"/>
                  <w:rFonts w:ascii="標楷體" w:eastAsia="標楷體" w:hAnsi="標楷體"/>
                  <w:noProof/>
                </w:rPr>
                <w:t>https://www.youtube.com/watch?v=WPk5yQzCnPE</w:t>
              </w:r>
            </w:hyperlink>
            <w:r>
              <w:rPr>
                <w:rFonts w:ascii="標楷體" w:eastAsia="標楷體" w:hAnsi="標楷體" w:hint="eastAsia"/>
                <w:noProof/>
              </w:rPr>
              <w:t>(綠衣天使)</w:t>
            </w:r>
          </w:p>
          <w:p w:rsidR="00CB577A" w:rsidRDefault="00686BB4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hyperlink r:id="rId19" w:history="1">
              <w:r w:rsidR="00CB577A" w:rsidRPr="009751C5">
                <w:rPr>
                  <w:rStyle w:val="aa"/>
                  <w:rFonts w:ascii="標楷體" w:eastAsia="標楷體" w:hAnsi="標楷體"/>
                  <w:noProof/>
                </w:rPr>
                <w:t>https://www.youtube.com/watch?v=F3Kq4H8o--M</w:t>
              </w:r>
            </w:hyperlink>
            <w:r w:rsidR="00CB577A">
              <w:rPr>
                <w:rFonts w:ascii="標楷體" w:eastAsia="標楷體" w:hAnsi="標楷體" w:hint="eastAsia"/>
                <w:noProof/>
              </w:rPr>
              <w:t>(郵件分類處理)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活動二：Write and send</w:t>
            </w:r>
            <w:r>
              <w:rPr>
                <w:rFonts w:ascii="標楷體" w:eastAsia="標楷體" w:hAnsi="標楷體"/>
                <w:noProof/>
              </w:rPr>
              <w:t xml:space="preserve"> 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寫一封信，填寫信封，寄送郵件。</w:t>
            </w:r>
          </w:p>
          <w:p w:rsidR="00CB577A" w:rsidRDefault="00CB577A" w:rsidP="002E7D13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第六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u w:val="single"/>
              </w:rPr>
              <w:t>第七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</w:rPr>
              <w:t xml:space="preserve">   </w:t>
            </w:r>
            <w:r>
              <w:rPr>
                <w:rFonts w:ascii="標楷體" w:eastAsia="標楷體" w:hAnsi="標楷體"/>
                <w:noProof/>
              </w:rPr>
              <w:t>dramatic play-I’m sick</w:t>
            </w:r>
          </w:p>
          <w:p w:rsidR="0078144D" w:rsidRDefault="0078144D" w:rsidP="0078144D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】閱讀繪本「</w:t>
            </w:r>
            <w:r w:rsidRPr="009D5105">
              <w:rPr>
                <w:rFonts w:ascii="標楷體" w:eastAsia="標楷體" w:hAnsi="標楷體"/>
                <w:noProof/>
              </w:rPr>
              <w:t>A Sick Day for Amos McGee</w:t>
            </w:r>
            <w:r>
              <w:rPr>
                <w:rFonts w:ascii="標楷體" w:eastAsia="標楷體" w:hAnsi="標楷體" w:hint="eastAsia"/>
                <w:noProof/>
              </w:rPr>
              <w:t>」後，如何</w:t>
            </w:r>
            <w:r>
              <w:rPr>
                <w:rFonts w:ascii="標楷體" w:eastAsia="標楷體" w:hAnsi="標楷體"/>
                <w:noProof/>
              </w:rPr>
              <w:t>回答教師提問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活動一： 閱讀繪本 </w:t>
            </w:r>
            <w:r w:rsidRPr="009D5105">
              <w:rPr>
                <w:rFonts w:ascii="標楷體" w:eastAsia="標楷體" w:hAnsi="標楷體"/>
                <w:noProof/>
              </w:rPr>
              <w:t>A Sick Day for Amos McGee</w:t>
            </w:r>
            <w:r>
              <w:rPr>
                <w:rFonts w:ascii="標楷體" w:eastAsia="標楷體" w:hAnsi="標楷體"/>
                <w:noProof/>
              </w:rPr>
              <w:br/>
            </w:r>
            <w:r w:rsidRPr="009D5105">
              <w:rPr>
                <w:rFonts w:ascii="標楷體" w:eastAsia="標楷體" w:hAnsi="標楷體" w:hint="eastAsia"/>
                <w:noProof/>
              </w:rPr>
              <w:t>原文網址：</w:t>
            </w:r>
            <w:hyperlink r:id="rId20" w:history="1">
              <w:r w:rsidRPr="009751C5">
                <w:rPr>
                  <w:rStyle w:val="aa"/>
                  <w:rFonts w:ascii="標楷體" w:eastAsia="標楷體" w:hAnsi="標楷體" w:hint="eastAsia"/>
                  <w:noProof/>
                </w:rPr>
                <w:t>https://read01.com/yOmE0O2.html</w:t>
              </w:r>
            </w:hyperlink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問題與討論</w:t>
            </w:r>
          </w:p>
          <w:p w:rsidR="00CB577A" w:rsidRDefault="00CB577A" w:rsidP="002E7D13">
            <w:pPr>
              <w:numPr>
                <w:ilvl w:val="0"/>
                <w:numId w:val="6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A</w:t>
            </w:r>
            <w:r>
              <w:rPr>
                <w:rFonts w:ascii="標楷體" w:eastAsia="標楷體" w:hAnsi="標楷體"/>
                <w:noProof/>
              </w:rPr>
              <w:t>mos</w:t>
            </w:r>
            <w:r>
              <w:rPr>
                <w:rFonts w:ascii="標楷體" w:eastAsia="標楷體" w:hAnsi="標楷體" w:hint="eastAsia"/>
                <w:noProof/>
              </w:rPr>
              <w:t>的日常生活是什麼?</w:t>
            </w:r>
          </w:p>
          <w:p w:rsidR="00CB577A" w:rsidRDefault="00CB577A" w:rsidP="002E7D13">
            <w:pPr>
              <w:numPr>
                <w:ilvl w:val="0"/>
                <w:numId w:val="6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Amos 發生什麼事?</w:t>
            </w:r>
          </w:p>
          <w:p w:rsidR="00CB577A" w:rsidRDefault="00CB577A" w:rsidP="002E7D13">
            <w:pPr>
              <w:numPr>
                <w:ilvl w:val="0"/>
                <w:numId w:val="6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誰來探望Amos? 他們怎麼照顧Amos?</w:t>
            </w:r>
          </w:p>
          <w:p w:rsidR="00CB577A" w:rsidRDefault="00CB577A" w:rsidP="002E7D13">
            <w:pPr>
              <w:numPr>
                <w:ilvl w:val="0"/>
                <w:numId w:val="6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分享：自己、家人、朋友生病的經驗，疾病的症狀有哪些？你如何照顧他們？或是誰來照顧你？</w:t>
            </w:r>
          </w:p>
          <w:p w:rsidR="00CB577A" w:rsidRDefault="00CB577A" w:rsidP="002E7D13">
            <w:pPr>
              <w:numPr>
                <w:ilvl w:val="0"/>
                <w:numId w:val="6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去醫院看病時，醫生跟你說什麼？護士會做什麼?</w:t>
            </w:r>
          </w:p>
          <w:p w:rsidR="00CB577A" w:rsidRDefault="00CB577A" w:rsidP="002E7D13">
            <w:pPr>
              <w:numPr>
                <w:ilvl w:val="0"/>
                <w:numId w:val="6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怎麼跟醫生說自己的身體狀況？</w:t>
            </w:r>
          </w:p>
          <w:p w:rsidR="00CB577A" w:rsidRDefault="00CB577A" w:rsidP="002E7D13">
            <w:pPr>
              <w:adjustRightInd w:val="0"/>
              <w:spacing w:line="360" w:lineRule="exact"/>
              <w:ind w:left="360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第七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u w:val="single"/>
              </w:rPr>
              <w:t>第八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</w:rPr>
              <w:t xml:space="preserve">   </w:t>
            </w:r>
            <w:r>
              <w:rPr>
                <w:rFonts w:ascii="標楷體" w:eastAsia="標楷體" w:hAnsi="標楷體"/>
                <w:noProof/>
              </w:rPr>
              <w:t>dramatic play-I’m sick</w:t>
            </w:r>
          </w:p>
          <w:p w:rsidR="0078144D" w:rsidRDefault="0078144D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導引問題</w:t>
            </w:r>
            <w:r>
              <w:rPr>
                <w:rFonts w:ascii="標楷體" w:eastAsia="標楷體" w:hAnsi="標楷體" w:hint="eastAsia"/>
                <w:noProof/>
              </w:rPr>
              <w:t>】如何</w:t>
            </w:r>
            <w:r>
              <w:rPr>
                <w:rFonts w:ascii="標楷體" w:eastAsia="標楷體" w:hAnsi="標楷體"/>
                <w:noProof/>
              </w:rPr>
              <w:t>進行角色扮演狀況劇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角色扮演狀況劇：(兩人一組，角色互換練習)</w:t>
            </w:r>
            <w:r>
              <w:rPr>
                <w:rFonts w:ascii="標楷體" w:eastAsia="標楷體" w:hAnsi="標楷體"/>
                <w:noProof/>
              </w:rPr>
              <w:br/>
              <w:t>Doctor:</w:t>
            </w:r>
            <w:r w:rsidRPr="007E6B22">
              <w:rPr>
                <w:rFonts w:ascii="標楷體" w:eastAsia="標楷體" w:hAnsi="標楷體" w:hint="eastAsia"/>
                <w:noProof/>
              </w:rPr>
              <w:t xml:space="preserve">What's your trouble? 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Patient: I’m sick.</w:t>
            </w:r>
            <w:r w:rsidRPr="007E6B22">
              <w:rPr>
                <w:rFonts w:ascii="標楷體" w:eastAsia="標楷體" w:hAnsi="標楷體"/>
                <w:noProof/>
              </w:rPr>
              <w:t>I have a cough</w:t>
            </w:r>
            <w:r>
              <w:rPr>
                <w:rFonts w:ascii="標楷體" w:eastAsia="標楷體" w:hAnsi="標楷體" w:hint="eastAsia"/>
                <w:noProof/>
              </w:rPr>
              <w:t>.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P: I’m sick.</w:t>
            </w:r>
            <w:r>
              <w:rPr>
                <w:rFonts w:ascii="標楷體" w:eastAsia="標楷體" w:hAnsi="標楷體" w:hint="eastAsia"/>
                <w:noProof/>
              </w:rPr>
              <w:t>I have a running nose</w:t>
            </w:r>
            <w:r>
              <w:rPr>
                <w:rFonts w:ascii="標楷體" w:eastAsia="標楷體" w:hAnsi="標楷體"/>
                <w:noProof/>
              </w:rPr>
              <w:t>.</w:t>
            </w:r>
            <w:r>
              <w:rPr>
                <w:rFonts w:ascii="Arial" w:hAnsi="Arial" w:cs="Arial"/>
                <w:color w:val="0D0D0D"/>
                <w:sz w:val="21"/>
                <w:szCs w:val="21"/>
                <w:shd w:val="clear" w:color="auto" w:fill="F9F9F9"/>
              </w:rPr>
              <w:t xml:space="preserve"> (stuffy nose)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P: I’m sick.</w:t>
            </w:r>
            <w:r w:rsidRPr="007E6B22">
              <w:rPr>
                <w:rFonts w:ascii="標楷體" w:eastAsia="標楷體" w:hAnsi="標楷體"/>
                <w:noProof/>
              </w:rPr>
              <w:t>I sneezed a lot</w:t>
            </w:r>
            <w:r>
              <w:rPr>
                <w:rFonts w:ascii="標楷體" w:eastAsia="標楷體" w:hAnsi="標楷體"/>
                <w:noProof/>
              </w:rPr>
              <w:t>.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Arial" w:hAnsi="Arial" w:cs="Arial"/>
                <w:color w:val="0D0D0D"/>
                <w:sz w:val="21"/>
                <w:szCs w:val="21"/>
                <w:shd w:val="clear" w:color="auto" w:fill="F9F9F9"/>
              </w:rPr>
            </w:pPr>
            <w:r>
              <w:rPr>
                <w:rFonts w:ascii="標楷體" w:eastAsia="標楷體" w:hAnsi="標楷體"/>
                <w:noProof/>
              </w:rPr>
              <w:t>P: I’m sick.</w:t>
            </w:r>
            <w:r>
              <w:t xml:space="preserve"> </w:t>
            </w:r>
            <w:r w:rsidRPr="007E6B22">
              <w:rPr>
                <w:rFonts w:ascii="標楷體" w:eastAsia="標楷體" w:hAnsi="標楷體"/>
                <w:noProof/>
              </w:rPr>
              <w:t>I have a fever</w:t>
            </w:r>
            <w:r>
              <w:rPr>
                <w:rFonts w:ascii="標楷體" w:eastAsia="標楷體" w:hAnsi="標楷體"/>
                <w:noProof/>
              </w:rPr>
              <w:t>.</w:t>
            </w:r>
            <w:r>
              <w:rPr>
                <w:rFonts w:ascii="Arial" w:hAnsi="Arial" w:cs="Arial"/>
                <w:color w:val="0D0D0D"/>
                <w:sz w:val="21"/>
                <w:szCs w:val="21"/>
                <w:shd w:val="clear" w:color="auto" w:fill="F9F9F9"/>
              </w:rPr>
              <w:t xml:space="preserve"> (headache)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D</w:t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  <w:r w:rsidRPr="009E488F">
              <w:rPr>
                <w:rFonts w:ascii="標楷體" w:eastAsia="標楷體" w:hAnsi="標楷體"/>
                <w:noProof/>
              </w:rPr>
              <w:t>Take medicine after three meals</w:t>
            </w:r>
            <w:r>
              <w:rPr>
                <w:rFonts w:ascii="標楷體" w:eastAsia="標楷體" w:hAnsi="標楷體" w:hint="eastAsia"/>
                <w:noProof/>
              </w:rPr>
              <w:t>.</w:t>
            </w:r>
          </w:p>
          <w:p w:rsidR="00CB577A" w:rsidRDefault="00CB577A" w:rsidP="002E7D13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第八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第九、十節  </w:t>
            </w:r>
            <w:r w:rsidRPr="00323699">
              <w:rPr>
                <w:rFonts w:eastAsia="標楷體" w:hAnsi="標楷體"/>
                <w:noProof/>
                <w:color w:val="000000"/>
              </w:rPr>
              <w:t>What Do You Want to Be?</w:t>
            </w:r>
          </w:p>
          <w:p w:rsidR="0078144D" w:rsidRDefault="0078144D" w:rsidP="0078144D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【</w:t>
            </w:r>
            <w:r>
              <w:rPr>
                <w:rFonts w:eastAsia="標楷體" w:hAnsi="標楷體"/>
                <w:noProof/>
                <w:color w:val="000000"/>
              </w:rPr>
              <w:t>導引問題</w:t>
            </w:r>
            <w:r>
              <w:rPr>
                <w:rFonts w:eastAsia="標楷體" w:hAnsi="標楷體" w:hint="eastAsia"/>
                <w:noProof/>
                <w:color w:val="000000"/>
              </w:rPr>
              <w:t>】</w:t>
            </w:r>
            <w:r>
              <w:rPr>
                <w:rFonts w:eastAsia="標楷體" w:hAnsi="標楷體"/>
                <w:noProof/>
                <w:color w:val="000000"/>
              </w:rPr>
              <w:t>閱讀繪本</w:t>
            </w:r>
            <w:r>
              <w:rPr>
                <w:rFonts w:eastAsia="標楷體" w:hAnsi="標楷體" w:hint="eastAsia"/>
                <w:noProof/>
                <w:color w:val="000000"/>
              </w:rPr>
              <w:t>「</w:t>
            </w:r>
            <w:r>
              <w:rPr>
                <w:rFonts w:ascii="標楷體" w:eastAsia="標楷體" w:hAnsi="標楷體" w:hint="eastAsia"/>
                <w:noProof/>
              </w:rPr>
              <w:t>when I grow up</w:t>
            </w:r>
            <w:r>
              <w:rPr>
                <w:rFonts w:ascii="標楷體" w:eastAsia="標楷體" w:hAnsi="標楷體"/>
                <w:noProof/>
              </w:rPr>
              <w:t>~</w:t>
            </w:r>
            <w:r>
              <w:rPr>
                <w:rFonts w:ascii="標楷體" w:eastAsia="標楷體" w:hAnsi="標楷體" w:hint="eastAsia"/>
                <w:noProof/>
              </w:rPr>
              <w:t>」後，如何</w:t>
            </w:r>
            <w:r>
              <w:rPr>
                <w:rFonts w:ascii="標楷體" w:eastAsia="標楷體" w:hAnsi="標楷體"/>
                <w:noProof/>
              </w:rPr>
              <w:t>製作小書並發表</w:t>
            </w:r>
            <w:r>
              <w:rPr>
                <w:rFonts w:ascii="標楷體" w:eastAsia="標楷體" w:hAnsi="標楷體" w:hint="eastAsia"/>
                <w:noProof/>
              </w:rPr>
              <w:t>？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繪本閱讀：when I grow up</w:t>
            </w:r>
            <w:r>
              <w:rPr>
                <w:rFonts w:ascii="標楷體" w:eastAsia="標楷體" w:hAnsi="標楷體"/>
                <w:noProof/>
              </w:rPr>
              <w:t>~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小書製作、發表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>教師講解小書製作流程，解說完畢後，進行個別指導。</w:t>
            </w:r>
          </w:p>
          <w:p w:rsidR="00CB577A" w:rsidRDefault="00CB577A" w:rsidP="002E7D13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第九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CB577A" w:rsidRDefault="00CB577A" w:rsidP="002E7D13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完成後進行發表。</w:t>
            </w:r>
          </w:p>
          <w:p w:rsidR="00CB577A" w:rsidRPr="00402E98" w:rsidRDefault="00CB577A" w:rsidP="002E7D13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第十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</w:tc>
        <w:tc>
          <w:tcPr>
            <w:tcW w:w="851" w:type="dxa"/>
          </w:tcPr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95873" w:rsidRPr="00195873" w:rsidRDefault="00195873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95873" w:rsidRDefault="00195873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95873" w:rsidRPr="00195873" w:rsidRDefault="00195873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95873" w:rsidRDefault="00195873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95873" w:rsidRPr="00195873" w:rsidRDefault="00195873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10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10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40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78144D" w:rsidRPr="00195873" w:rsidRDefault="0078144D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78144D" w:rsidRDefault="0078144D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 w:hint="eastAsia"/>
                <w:noProof/>
              </w:rPr>
              <w:t>20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195873">
              <w:rPr>
                <w:rFonts w:ascii="標楷體" w:eastAsia="標楷體" w:hAnsi="標楷體"/>
                <w:noProof/>
              </w:rPr>
              <w:t>40</w:t>
            </w: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Default="00CB577A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78144D" w:rsidRDefault="0078144D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78144D" w:rsidRDefault="0078144D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78144D" w:rsidRDefault="0078144D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78144D" w:rsidRPr="00195873" w:rsidRDefault="0078144D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CB577A" w:rsidRPr="00195873" w:rsidRDefault="0078144D" w:rsidP="002E7D13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8</w:t>
            </w:r>
            <w:r w:rsidR="00CB577A" w:rsidRPr="00195873">
              <w:rPr>
                <w:rFonts w:ascii="標楷體" w:eastAsia="標楷體" w:hAnsi="標楷體" w:hint="eastAsia"/>
                <w:noProof/>
              </w:rPr>
              <w:t>0</w:t>
            </w:r>
          </w:p>
        </w:tc>
        <w:tc>
          <w:tcPr>
            <w:tcW w:w="1835" w:type="dxa"/>
          </w:tcPr>
          <w:p w:rsidR="00CB577A" w:rsidRPr="00B9403E" w:rsidRDefault="00CB577A" w:rsidP="002E7D13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</w:tc>
      </w:tr>
    </w:tbl>
    <w:p w:rsidR="00142D5E" w:rsidRDefault="00142D5E" w:rsidP="007C2C87">
      <w:pPr>
        <w:rPr>
          <w:rFonts w:ascii="標楷體" w:eastAsia="標楷體" w:hAnsi="標楷體"/>
          <w:sz w:val="22"/>
        </w:rPr>
      </w:pPr>
    </w:p>
    <w:p w:rsidR="00142D5E" w:rsidRDefault="00142D5E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142D5E" w:rsidRDefault="00142D5E" w:rsidP="00142D5E">
      <w:r>
        <w:rPr>
          <w:rFonts w:hint="eastAsia"/>
        </w:rPr>
        <w:lastRenderedPageBreak/>
        <w:t>參考附件</w:t>
      </w:r>
      <w:r>
        <w:rPr>
          <w:rFonts w:hint="eastAsia"/>
        </w:rPr>
        <w:t>(</w:t>
      </w:r>
      <w:r>
        <w:rPr>
          <w:rFonts w:hint="eastAsia"/>
        </w:rPr>
        <w:t>教師影印字卡供學生參考</w:t>
      </w:r>
      <w:r>
        <w:rPr>
          <w:rFonts w:hint="eastAsia"/>
        </w:rPr>
        <w:t>)</w:t>
      </w:r>
    </w:p>
    <w:p w:rsidR="00142D5E" w:rsidRDefault="00142D5E" w:rsidP="00142D5E">
      <w:r>
        <w:fldChar w:fldCharType="begin"/>
      </w:r>
      <w:r>
        <w:instrText xml:space="preserve"> INCLUDEPICTURE "https://i.pinimg.com/236x/f4/2c/8e/f42c8e1677f81bbcd3f086fd1f3caf0c.jpg"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"https://i.pinimg.com/236x/f4/2c/8e/f42c8e1677f81bbcd3f086fd1f3caf0c.jpg"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"https://i.pinimg.com/236x/f4/2c/8e/f42c8e1677f81bbcd3f086fd1f3caf0c.jpg"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"https://i.pinimg.com/236x/f4/2c/8e/f42c8e1677f81bbcd3f086fd1f3caf0c.jpg"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"https://i.pinimg.com/236x/f4/2c/8e/f42c8e1677f81bbcd3f086fd1f3caf0c.jpg"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"https://i.pinimg.com/236x/f4/2c/8e/f42c8e1677f81bbcd3f</w:instrText>
      </w:r>
      <w:r w:rsidR="00686BB4">
        <w:instrText>086fd1f3caf0c.jpg"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inder students - ESL worksheet by soledad_grosso" style="width:177.2pt;height:252.3pt">
            <v:imagedata r:id="rId21" r:href="rId22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"https://i.pinimg.com/564x/b1/e1/31/b1e1314de25a419561c9e08cf61e6da5.jpg"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"https://i.pinimg.com/564x/b1/e1/31/b1e1314de25a419561c9e08cf61e6da5.jpg"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"https://i.pinimg.com/564x/b1/e1/31/b1e1314de25a419561c9e08cf61e6da5.jpg"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"https://i.pinimg.com/564x/b1/e1/31/b1e1314de25a419561c9e08cf61e6da5.jpg"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"https://i.pinimg.com/564x/b1/e1/31/b1e1314de25a419561c9e08cf61e6da5.jpg"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"https://i.pinimg.com/564x/b1/e1/31/b1e1314de25a419561c</w:instrText>
      </w:r>
      <w:r w:rsidR="00686BB4">
        <w:instrText>9e08cf61e6da5.jpg"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26" type="#_x0000_t75" alt="13. Plato believed in vocational education, meaning education to complete your role in life." style="width:186.55pt;height:249.2pt">
            <v:imagedata r:id="rId23" r:href="rId24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</w:p>
    <w:p w:rsidR="00142D5E" w:rsidRDefault="00142D5E" w:rsidP="00142D5E">
      <w:r>
        <w:fldChar w:fldCharType="begin"/>
      </w:r>
      <w:r>
        <w:instrText xml:space="preserve"> INCLUDEPICTURE "https://i.pinimg.com/564x/8b/49/78/8b49781c1bc69bf641953dbf1d823523.jpg"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"https://i.pinimg.com/564x/8b/49/78/8b49781c1bc69bf641953dbf1d823523.jpg"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"https://i.pinimg.com/564x/8b/49/78/8b49781c1bc69bf641953dbf1d823523.jpg"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"https://i.pinimg.com/564x/8b/49/78/8b49781c1bc69bf641953dbf1d823523.jpg"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"https://i.pinimg.com/564x/8b/49/78/8b49781c1bc69bf641953dbf1d823523.jpg"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"https://i.pinimg.com/564x/8b/49/78/8b49781c1bc69bf641953dbf1d823523.jpg"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27" type="#_x0000_t75" alt="Community Helpers Worksheets - Mail Carrier" style="width:175.3pt;height:227.25pt">
            <v:imagedata r:id="rId25" r:href="rId26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"https://i.pinimg.com/236x/22/16/e7/2216e709b4b299bc4d81610830f146fe.jpg"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"https://i.pinimg.com/236x/22/16/e7/2216e709b4b299bc4d81610830f146fe.jpg"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"https://i.pinimg.com/236x/22/16/e7/2216e709b4b299bc4d81610830f146fe.jpg"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"https://i.pinimg.com/236x/22/16/e7/2216e709b4b299bc4d81610830f146fe.jpg"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"https://i.pinimg.com/236x/22/16/e7/2216e709b4b299bc4d81610830f146fe.jpg"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"https://i.pinimg.com/236x/22/16/e7/2216e709b4b299bc4d81610830f146fe.jpg"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28" type="#_x0000_t75" alt="Community Helpers Worksheets - Doctor" style="width:177.2pt;height:227.9pt">
            <v:imagedata r:id="rId27" r:href="rId28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"https://i.pinimg.com/236x/69/d0/39/69d039d87b1c58336436eeaefdee0403.jpg"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"https://i.pinimg.com/236x/69/d0/39/69d039d87b1c58336436eeaefdee0403.jpg"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"https://i.pinimg.com/236x/69/d0/39/69d039d87b1c58336436eeaefdee0403.jpg"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"https://i.pinimg.com/236x/69/d0/39/69d039d87b1c58336436eeaefdee0403.jpg"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"https://i.pinimg.com/236x/69/d0/39/69d039d87b1c58336436eeaefdee0403.jpg"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"https://i.pinimg.com/236x/69/d0/39/69d039d87b1c58336436eeaefdee0403</w:instrText>
      </w:r>
      <w:r w:rsidR="00686BB4">
        <w:instrText>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29" type="#_x0000_t75" alt="Community Helpers Worksheets - Librarian" style="width:177.2pt;height:227.9pt">
            <v:imagedata r:id="rId29" r:href="rId30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"https://i.pinimg.com/236x/61/43/df/6143df8288eac980388c060fd986cdc7.jpg"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"https://i.pinimg.com/236x/61/43/df/6143df8288eac980388c060fd986cdc7.jpg"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"https://i.pinimg.com/236x/61/43/df/6143df8288eac980388c060fd986cdc7.jpg"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"https://i.pinimg.com/236x/61/43/df/6143df8288eac980388c060fd986cdc7.jpg"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"https://i.pinimg.com/236x/61/43/df/6143df8288eac980388c060fd986cdc7.jpg"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"https://i.pinimg.com/236x/61/43/df/6143df8288eac980388c060fd986cdc7.jpg"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30" type="#_x0000_t75" alt="Community Helpers Worksheets - trash collector" style="width:177.2pt;height:227.9pt">
            <v:imagedata r:id="rId31" r:href="rId32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lastRenderedPageBreak/>
        <w:fldChar w:fldCharType="begin"/>
      </w:r>
      <w:r>
        <w:instrText xml:space="preserve"> INCLUDEPICTURE "https://i.pinimg.com/236x/70/ee/29/70ee29319778e0bdbac79e349327942b.jpg"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"https://i.pinimg.com/236x/70/ee/29/70ee29319778e0bdbac79e349327942b.jpg"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"https://i.pinimg.com/236x/70/ee/29/70ee29319778e0bdbac79e349327942b.jpg"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"https://i.pinimg.com/236x/70/ee/29/70ee29319778e0bdbac79e349327942b.jpg"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"https://i.pinimg.com/236x/70/ee/29/70ee29319778e0bdbac79e349327942b.jpg"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"https://i.pinimg.com/236x/70/ee/29/70ee29319778e0bdbac79e349327942b.jpg"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31" type="#_x0000_t75" alt="Community Helpers Worksheets - Construction Worker" style="width:177.2pt;height:227.9pt">
            <v:imagedata r:id="rId33" r:href="rId34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"https://i.pinimg.com/236x/61/e7/fd/61e7fdaa1d645ea293c0942088f4dcf7.jpg"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"https://i.pinimg.com/236x/61/e7/fd/61e7fdaa1d645ea293c0942088f4dcf7.jpg"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"https://i.pinimg.com/236x/61/e7/fd/61e7fdaa1d645ea293c0942088f4dcf7.jpg"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"https://i.pinimg.com/236x/61/e7/fd/61e7fdaa1d645ea293c0942088f4dcf7.jpg"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"https://i.pinimg.com/236x/61/e7/fd/61e7fdaa1d645ea293c0942088f4dcf7.jpg"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"https://i.pinimg.com/236x/61/e7/fd/</w:instrText>
      </w:r>
      <w:r w:rsidR="00686BB4">
        <w:instrText>61e7fdaa1d645ea293c0942088f4dcf7.jpg"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32" type="#_x0000_t75" alt="Community Helpers Worksheets - Teacher" style="width:177.2pt;height:227.9pt">
            <v:imagedata r:id="rId35" r:href="rId36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"https://i.pinimg.com/236x/8a/27/51/8a2751795ecb5c5571f08b0d00b37bff.jpg"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"https://i.pinimg.com/236x/8a/27/51/8a2751795ecb5c5571f08b0d00b37bff.jpg"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"https://i.pinimg.com/236x/8a/27/51/8a2751795ecb5c5571f08b0d00b37bff.jpg"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"https://i.pinimg.com/236x/8a/27/51/8a2751795ecb5c5571f08b0d00b37bff.jpg"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"https://i.pinimg.com/236x/8a/27/51/8a2751795ecb5c5571f08b0d00b37bff.jpg"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"https://i.pinimg.com/236x/8a/27/51/8a2751795ecb5c5571f08b0d00b37bff.jpg"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33" type="#_x0000_t75" alt="Trendy Craft Preschool Community Helpers Social Studies Ideas" style="width:177.2pt;height:227.9pt">
            <v:imagedata r:id="rId37" r:href="rId38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"https://i.pinimg.com/236x/31/2c/67/312c6726b435d0f41af22102950de749.jpg"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"https://i.pinimg.com/236x/31/2c/67/312c6726b435d0f41af22102950de749.jpg"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"https://i.pinimg.com/236x/31/2c/67/312c6726b435d0f41af22102950de749.jpg"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"https://i.pinimg.com/236x/31/2c/67/312c6726b435d0f41af22102950de749.jpg"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"https://i.pinimg.com/236x/31/2c/67/312c6726b435d0f41af22102950de749.jpg"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"https://i.pinimg.com/236x/31/2c/67/312c6726b435d0f41af22102950de749.jpg"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34" type="#_x0000_t75" alt="Community Helpers Worksheets - Vet" style="width:177.2pt;height:227.9pt">
            <v:imagedata r:id="rId39" r:href="rId40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"https://i.pinimg.com/236x/4d/e3/f1/4de3f1fbf36837afd23098c655452298.jpg"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"https://i.pinimg.com/236x/4d/e3/f1/4de3f1fbf36837afd23098c655452298.jpg"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"https://i.pinimg.com/236x/4d/e3/f1/4de3f1fbf36837afd23098c655452298.jpg"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"https://i.pinimg.com/236x/4d/e3/f1/4de3f1fbf36837afd23098c655452298.jpg"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"https://i.pinimg.com/236x/4d/e3/f1/4de3f1fbf36837afd23098c655452298.jpg"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</w:instrText>
      </w:r>
      <w:r w:rsidR="00686BB4">
        <w:instrText>om/236x/4d/e3/f1/4de3f1fbf36837afd23098c655452298.jpg"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35" type="#_x0000_t75" alt="Community Helpers Worksheets - Police Officer" style="width:177.2pt;height:227.9pt">
            <v:imagedata r:id="rId41" r:href="rId42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  <w:r>
        <w:fldChar w:fldCharType="begin"/>
      </w:r>
      <w:r>
        <w:instrText xml:space="preserve"> INCLUDEPICTURE "https://i.pinimg.com/236x/65/9e/a6/659ea614f347cb36fc3c8c9fd810b30b.jpg" \* MERGEFORMATINET </w:instrText>
      </w:r>
      <w:r>
        <w:fldChar w:fldCharType="separate"/>
      </w:r>
      <w:r w:rsidR="00A129F9">
        <w:fldChar w:fldCharType="begin"/>
      </w:r>
      <w:r w:rsidR="00A129F9">
        <w:instrText xml:space="preserve"> INCLUDEPICTURE  "https://i.pinimg.com/236x/65/9e/a6/659ea614f347cb36fc3c8c9fd810b30b.jpg" \* MERGEFORMATINET </w:instrText>
      </w:r>
      <w:r w:rsidR="00A129F9">
        <w:fldChar w:fldCharType="separate"/>
      </w:r>
      <w:r w:rsidR="00996C2D">
        <w:fldChar w:fldCharType="begin"/>
      </w:r>
      <w:r w:rsidR="00996C2D">
        <w:instrText xml:space="preserve"> INCLUDEPICTURE  "https://i.pinimg.com/236x/65/9e/a6/659ea614f347cb36fc3c8c9fd810b30b.jpg" \* MERGEFORMATINET </w:instrText>
      </w:r>
      <w:r w:rsidR="00996C2D">
        <w:fldChar w:fldCharType="separate"/>
      </w:r>
      <w:r w:rsidR="00CC36D8">
        <w:fldChar w:fldCharType="begin"/>
      </w:r>
      <w:r w:rsidR="00CC36D8">
        <w:instrText xml:space="preserve"> INCLUDEPICTURE  "https://i.pinimg.com/236x/65/9e/a6/659ea614f347cb36fc3c8c9fd810b30b.jpg" \* MERGEFORMATINET </w:instrText>
      </w:r>
      <w:r w:rsidR="00CC36D8">
        <w:fldChar w:fldCharType="separate"/>
      </w:r>
      <w:r w:rsidR="005D0C35">
        <w:fldChar w:fldCharType="begin"/>
      </w:r>
      <w:r w:rsidR="005D0C35">
        <w:instrText xml:space="preserve"> INCLUDEPICTURE  "https://i.pinimg.com/236x/65/9e/a6/659ea614f347cb36fc3c8c9fd810b30b.jpg" \* MERGEFORMATINET </w:instrText>
      </w:r>
      <w:r w:rsidR="005D0C35">
        <w:fldChar w:fldCharType="separate"/>
      </w:r>
      <w:r w:rsidR="00686BB4">
        <w:fldChar w:fldCharType="begin"/>
      </w:r>
      <w:r w:rsidR="00686BB4">
        <w:instrText xml:space="preserve"> </w:instrText>
      </w:r>
      <w:r w:rsidR="00686BB4">
        <w:instrText>INCLUDEPICTURE  "https://i.pinimg.com/236x/65/9e/a6/659ea614f347cb36fc3c8c9fd810b30b.jpg" \* MERGEFORMATINET</w:instrText>
      </w:r>
      <w:r w:rsidR="00686BB4">
        <w:instrText xml:space="preserve"> </w:instrText>
      </w:r>
      <w:r w:rsidR="00686BB4">
        <w:fldChar w:fldCharType="separate"/>
      </w:r>
      <w:r w:rsidR="008107EA">
        <w:pict>
          <v:shape id="_x0000_i1036" type="#_x0000_t75" alt="Community Helpers Worksheets - Firefighter" style="width:177.2pt;height:227.9pt">
            <v:imagedata r:id="rId43" r:href="rId44"/>
          </v:shape>
        </w:pict>
      </w:r>
      <w:r w:rsidR="00686BB4">
        <w:fldChar w:fldCharType="end"/>
      </w:r>
      <w:r w:rsidR="005D0C35">
        <w:fldChar w:fldCharType="end"/>
      </w:r>
      <w:r w:rsidR="00CC36D8">
        <w:fldChar w:fldCharType="end"/>
      </w:r>
      <w:r w:rsidR="00996C2D">
        <w:fldChar w:fldCharType="end"/>
      </w:r>
      <w:r w:rsidR="00A129F9">
        <w:fldChar w:fldCharType="end"/>
      </w:r>
      <w:r>
        <w:fldChar w:fldCharType="end"/>
      </w:r>
    </w:p>
    <w:p w:rsidR="00142D5E" w:rsidRDefault="00142D5E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142D5E" w:rsidRDefault="00142D5E" w:rsidP="00D362F3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62BDA">
        <w:rPr>
          <w:rFonts w:ascii="標楷體" w:eastAsia="標楷體" w:hAnsi="標楷體" w:hint="eastAsia"/>
          <w:b/>
          <w:sz w:val="32"/>
          <w:szCs w:val="32"/>
        </w:rPr>
        <w:lastRenderedPageBreak/>
        <w:t>梓官國小二年級</w:t>
      </w:r>
      <w:r>
        <w:rPr>
          <w:rFonts w:ascii="標楷體" w:eastAsia="標楷體" w:hAnsi="標楷體" w:hint="eastAsia"/>
          <w:b/>
          <w:sz w:val="32"/>
          <w:szCs w:val="32"/>
        </w:rPr>
        <w:t>第1學期</w:t>
      </w:r>
      <w:r w:rsidRPr="00762BDA">
        <w:rPr>
          <w:rFonts w:ascii="標楷體" w:eastAsia="標楷體" w:hAnsi="標楷體" w:hint="eastAsia"/>
          <w:b/>
          <w:sz w:val="32"/>
          <w:szCs w:val="32"/>
        </w:rPr>
        <w:t>校訂課程</w:t>
      </w:r>
      <w:r w:rsidR="006D1871">
        <w:rPr>
          <w:rFonts w:ascii="標楷體" w:eastAsia="標楷體" w:hAnsi="標楷體" w:hint="eastAsia"/>
          <w:b/>
          <w:sz w:val="32"/>
          <w:szCs w:val="32"/>
        </w:rPr>
        <w:t>（Fun to the World</w:t>
      </w:r>
      <w:r w:rsidR="006D1871">
        <w:rPr>
          <w:rFonts w:ascii="Times New Roman" w:hAnsi="Times New Roman" w:hint="eastAsia"/>
          <w:b/>
          <w:color w:val="000000"/>
          <w:sz w:val="28"/>
          <w:szCs w:val="28"/>
        </w:rPr>
        <w:t>）</w:t>
      </w:r>
      <w:r w:rsidRPr="00762BDA">
        <w:rPr>
          <w:rFonts w:ascii="標楷體" w:eastAsia="標楷體" w:hAnsi="標楷體" w:hint="eastAsia"/>
          <w:b/>
          <w:sz w:val="32"/>
          <w:szCs w:val="32"/>
        </w:rPr>
        <w:t>教學方案</w:t>
      </w:r>
    </w:p>
    <w:p w:rsidR="009A7B62" w:rsidRPr="00762BDA" w:rsidRDefault="006D1871" w:rsidP="009A7B62">
      <w:pPr>
        <w:rPr>
          <w:rFonts w:ascii="標楷體" w:eastAsia="標楷體" w:hAnsi="標楷體"/>
          <w:b/>
          <w:sz w:val="32"/>
          <w:szCs w:val="32"/>
        </w:rPr>
      </w:pPr>
      <w:r w:rsidRPr="006D1871">
        <w:rPr>
          <w:rFonts w:ascii="標楷體" w:eastAsia="標楷體" w:hAnsi="標楷體" w:hint="eastAsia"/>
          <w:b/>
          <w:sz w:val="32"/>
          <w:szCs w:val="32"/>
        </w:rPr>
        <w:t>學期主題</w:t>
      </w:r>
      <w:r>
        <w:rPr>
          <w:rFonts w:ascii="標楷體" w:eastAsia="標楷體" w:hAnsi="標楷體" w:hint="eastAsia"/>
          <w:b/>
          <w:sz w:val="32"/>
          <w:szCs w:val="32"/>
        </w:rPr>
        <w:t>／單元名稱：</w:t>
      </w:r>
      <w:r w:rsidR="003A7425" w:rsidRPr="003F79A3">
        <w:rPr>
          <w:rFonts w:ascii="Times New Roman" w:hAnsi="Times New Roman" w:hint="eastAsia"/>
          <w:b/>
          <w:color w:val="000000"/>
          <w:sz w:val="28"/>
          <w:szCs w:val="28"/>
        </w:rPr>
        <w:t>My</w:t>
      </w:r>
      <w:r w:rsidR="003A7425" w:rsidRPr="003F79A3">
        <w:rPr>
          <w:rFonts w:ascii="Times New Roman" w:hAnsi="Times New Roman"/>
          <w:b/>
          <w:color w:val="000000"/>
          <w:sz w:val="28"/>
          <w:szCs w:val="28"/>
        </w:rPr>
        <w:t xml:space="preserve"> Community</w:t>
      </w:r>
      <w:r>
        <w:rPr>
          <w:rFonts w:ascii="Times New Roman" w:hAnsi="Times New Roman" w:hint="eastAsia"/>
          <w:b/>
          <w:color w:val="000000"/>
          <w:sz w:val="28"/>
          <w:szCs w:val="28"/>
        </w:rPr>
        <w:t>／</w:t>
      </w:r>
      <w:r w:rsidR="009A7B62">
        <w:rPr>
          <w:rFonts w:ascii="標楷體" w:eastAsia="標楷體" w:hAnsi="標楷體" w:hint="eastAsia"/>
          <w:b/>
          <w:sz w:val="32"/>
          <w:szCs w:val="32"/>
        </w:rPr>
        <w:t>千千萬萬個聖誕老公公</w:t>
      </w:r>
    </w:p>
    <w:p w:rsidR="00142D5E" w:rsidRPr="0026435A" w:rsidRDefault="00142D5E" w:rsidP="00142D5E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設計理念</w:t>
      </w:r>
    </w:p>
    <w:p w:rsidR="00142D5E" w:rsidRPr="0026435A" w:rsidRDefault="00142D5E" w:rsidP="0099071E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</w:rPr>
        <w:t xml:space="preserve">    </w:t>
      </w:r>
      <w:r>
        <w:rPr>
          <w:rFonts w:ascii="標楷體" w:eastAsia="標楷體" w:hAnsi="標楷體" w:hint="eastAsia"/>
        </w:rPr>
        <w:t>本單元設計為</w:t>
      </w:r>
      <w:r w:rsidRPr="003F79A3">
        <w:rPr>
          <w:rFonts w:ascii="Times New Roman" w:hAnsi="Times New Roman" w:hint="eastAsia"/>
          <w:b/>
          <w:color w:val="000000"/>
          <w:sz w:val="28"/>
          <w:szCs w:val="28"/>
        </w:rPr>
        <w:t>My</w:t>
      </w:r>
      <w:r w:rsidRPr="003F79A3">
        <w:rPr>
          <w:rFonts w:ascii="Times New Roman" w:hAnsi="Times New Roman"/>
          <w:b/>
          <w:color w:val="000000"/>
          <w:sz w:val="28"/>
          <w:szCs w:val="28"/>
        </w:rPr>
        <w:t xml:space="preserve"> Community</w:t>
      </w:r>
      <w:r>
        <w:rPr>
          <w:rFonts w:ascii="標楷體" w:eastAsia="標楷體" w:hAnsi="標楷體" w:hint="eastAsia"/>
        </w:rPr>
        <w:t>第三單元活動，介紹國際文化-聖誕節。以英語為主要授課語言整合國語、數學、生活領域，進行主題式教學。</w:t>
      </w:r>
    </w:p>
    <w:p w:rsidR="00142D5E" w:rsidRPr="0026435A" w:rsidRDefault="00142D5E" w:rsidP="00142D5E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教學設計</w:t>
      </w: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780"/>
        <w:gridCol w:w="780"/>
        <w:gridCol w:w="1701"/>
        <w:gridCol w:w="1596"/>
        <w:gridCol w:w="388"/>
        <w:gridCol w:w="992"/>
        <w:gridCol w:w="3969"/>
      </w:tblGrid>
      <w:tr w:rsidR="00142D5E" w:rsidRPr="0026435A" w:rsidTr="007C2C87">
        <w:trPr>
          <w:trHeight w:val="567"/>
        </w:trPr>
        <w:tc>
          <w:tcPr>
            <w:tcW w:w="1560" w:type="dxa"/>
            <w:gridSpan w:val="2"/>
            <w:shd w:val="clear" w:color="auto" w:fill="E7E6E6" w:themeFill="background2"/>
            <w:vAlign w:val="center"/>
          </w:tcPr>
          <w:p w:rsidR="00142D5E" w:rsidRPr="00762BDA" w:rsidRDefault="00142D5E" w:rsidP="00D362F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實施年級</w:t>
            </w:r>
          </w:p>
        </w:tc>
        <w:tc>
          <w:tcPr>
            <w:tcW w:w="3685" w:type="dxa"/>
            <w:gridSpan w:val="3"/>
            <w:vAlign w:val="center"/>
          </w:tcPr>
          <w:p w:rsidR="00142D5E" w:rsidRPr="0026435A" w:rsidRDefault="00142D5E" w:rsidP="00762BDA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二年級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:rsidR="00142D5E" w:rsidRPr="00762BDA" w:rsidRDefault="00142D5E" w:rsidP="00D362F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設計者</w:t>
            </w:r>
          </w:p>
        </w:tc>
        <w:tc>
          <w:tcPr>
            <w:tcW w:w="3969" w:type="dxa"/>
            <w:vAlign w:val="center"/>
          </w:tcPr>
          <w:p w:rsidR="00142D5E" w:rsidRPr="0026435A" w:rsidRDefault="00142D5E" w:rsidP="00762BDA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二年級教學團隊</w:t>
            </w:r>
          </w:p>
        </w:tc>
      </w:tr>
      <w:tr w:rsidR="00142D5E" w:rsidRPr="0026435A" w:rsidTr="007C2C87">
        <w:tc>
          <w:tcPr>
            <w:tcW w:w="1560" w:type="dxa"/>
            <w:gridSpan w:val="2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142D5E" w:rsidRPr="00762BDA" w:rsidRDefault="00142D5E" w:rsidP="00D362F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跨領域／科目</w:t>
            </w:r>
          </w:p>
        </w:tc>
        <w:tc>
          <w:tcPr>
            <w:tcW w:w="3685" w:type="dxa"/>
            <w:gridSpan w:val="3"/>
            <w:tcBorders>
              <w:bottom w:val="double" w:sz="4" w:space="0" w:color="auto"/>
            </w:tcBorders>
            <w:vAlign w:val="center"/>
          </w:tcPr>
          <w:p w:rsidR="00142D5E" w:rsidRPr="0026435A" w:rsidRDefault="00142D5E" w:rsidP="00762BDA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數學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生活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142D5E" w:rsidRPr="00762BDA" w:rsidRDefault="00142D5E" w:rsidP="00D362F3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總節數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142D5E" w:rsidRPr="0026435A" w:rsidRDefault="00142D5E" w:rsidP="00762BDA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5節</w:t>
            </w:r>
          </w:p>
        </w:tc>
      </w:tr>
      <w:tr w:rsidR="00142D5E" w:rsidRPr="0026435A" w:rsidTr="007C2C87">
        <w:tc>
          <w:tcPr>
            <w:tcW w:w="10206" w:type="dxa"/>
            <w:gridSpan w:val="7"/>
            <w:tcBorders>
              <w:top w:val="double" w:sz="4" w:space="0" w:color="auto"/>
            </w:tcBorders>
            <w:shd w:val="clear" w:color="auto" w:fill="E7E6E6" w:themeFill="background2"/>
            <w:vAlign w:val="center"/>
          </w:tcPr>
          <w:p w:rsidR="00142D5E" w:rsidRPr="00D47926" w:rsidRDefault="00142D5E" w:rsidP="00142D5E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D47926">
              <w:rPr>
                <w:rFonts w:ascii="標楷體" w:eastAsia="標楷體" w:hAnsi="標楷體" w:hint="eastAsia"/>
                <w:b/>
                <w:szCs w:val="24"/>
              </w:rPr>
              <w:t>核心素養：</w:t>
            </w:r>
          </w:p>
          <w:p w:rsidR="00142D5E" w:rsidRPr="00D47926" w:rsidRDefault="00142D5E" w:rsidP="00142D5E">
            <w:pPr>
              <w:pStyle w:val="a3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D47926">
              <w:rPr>
                <w:rFonts w:ascii="標楷體" w:eastAsia="標楷體" w:hAnsi="標楷體"/>
                <w:szCs w:val="24"/>
              </w:rPr>
              <w:t>A2系統思考與解決問題</w:t>
            </w:r>
          </w:p>
          <w:p w:rsidR="00DB006A" w:rsidRPr="00DB006A" w:rsidRDefault="00DB006A" w:rsidP="00DB006A">
            <w:pPr>
              <w:ind w:left="480" w:hangingChars="200" w:hanging="480"/>
              <w:jc w:val="both"/>
              <w:rPr>
                <w:rFonts w:ascii="標楷體" w:eastAsia="標楷體" w:hAnsi="標楷體" w:hint="eastAsia"/>
                <w:szCs w:val="24"/>
              </w:rPr>
            </w:pPr>
            <w:bookmarkStart w:id="0" w:name="_GoBack"/>
            <w:bookmarkEnd w:id="0"/>
            <w:r w:rsidRPr="00DB006A">
              <w:rPr>
                <w:rFonts w:ascii="標楷體" w:eastAsia="標楷體" w:hAnsi="標楷體" w:hint="eastAsia"/>
                <w:szCs w:val="24"/>
              </w:rPr>
              <w:t>生活-E-A2學習各種探究人、事、物的方法並理解探究後所獲得的道理，增進系統思考與解決問題的能力。</w:t>
            </w:r>
          </w:p>
          <w:p w:rsidR="00142D5E" w:rsidRPr="00D47926" w:rsidRDefault="00142D5E" w:rsidP="00142D5E">
            <w:pPr>
              <w:pStyle w:val="a3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D47926">
              <w:rPr>
                <w:rFonts w:ascii="標楷體" w:eastAsia="標楷體" w:hAnsi="標楷體"/>
                <w:szCs w:val="24"/>
              </w:rPr>
              <w:t>B1符號運用與溝通表達</w:t>
            </w:r>
          </w:p>
          <w:p w:rsidR="00DB006A" w:rsidRPr="00D47926" w:rsidRDefault="00DB006A" w:rsidP="003F0676">
            <w:pPr>
              <w:ind w:left="480" w:hangingChars="200" w:hanging="480"/>
              <w:jc w:val="both"/>
              <w:rPr>
                <w:rFonts w:ascii="標楷體" w:eastAsia="標楷體" w:hAnsi="標楷體" w:hint="eastAsia"/>
                <w:b/>
                <w:szCs w:val="24"/>
              </w:rPr>
            </w:pPr>
            <w:r w:rsidRPr="00DB006A">
              <w:rPr>
                <w:rFonts w:ascii="標楷體" w:eastAsia="標楷體" w:hAnsi="標楷體" w:hint="eastAsia"/>
                <w:szCs w:val="24"/>
              </w:rPr>
              <w:t>數-E-B1具備日常語言與數字及算術符號之間的轉換能力，並能熟練操作日常使用之度量衡及時間，認識日常經驗中的幾何形體，並能以符號表示公式。</w:t>
            </w:r>
          </w:p>
        </w:tc>
      </w:tr>
      <w:tr w:rsidR="00142D5E" w:rsidRPr="0026435A" w:rsidTr="00697FDC">
        <w:trPr>
          <w:trHeight w:val="120"/>
        </w:trPr>
        <w:tc>
          <w:tcPr>
            <w:tcW w:w="780" w:type="dxa"/>
            <w:vMerge w:val="restart"/>
            <w:shd w:val="clear" w:color="auto" w:fill="E7E6E6" w:themeFill="background2"/>
            <w:vAlign w:val="center"/>
          </w:tcPr>
          <w:p w:rsidR="00142D5E" w:rsidRPr="00762BDA" w:rsidRDefault="00142D5E" w:rsidP="00142D5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學習重點</w:t>
            </w:r>
          </w:p>
        </w:tc>
        <w:tc>
          <w:tcPr>
            <w:tcW w:w="780" w:type="dxa"/>
            <w:shd w:val="clear" w:color="auto" w:fill="E7E6E6" w:themeFill="background2"/>
            <w:vAlign w:val="center"/>
          </w:tcPr>
          <w:p w:rsidR="00142D5E" w:rsidRPr="00762BDA" w:rsidRDefault="00142D5E" w:rsidP="00142D5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學習表現</w:t>
            </w:r>
          </w:p>
        </w:tc>
        <w:tc>
          <w:tcPr>
            <w:tcW w:w="8646" w:type="dxa"/>
            <w:gridSpan w:val="5"/>
          </w:tcPr>
          <w:p w:rsidR="009A7B62" w:rsidRDefault="009A7B62" w:rsidP="009A7B62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【</w:t>
            </w:r>
            <w:r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數學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】</w:t>
            </w:r>
          </w:p>
          <w:p w:rsidR="009A7B62" w:rsidRDefault="00142D5E" w:rsidP="009A7B62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142D5E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n-I-6認識單位分數。</w:t>
            </w:r>
          </w:p>
          <w:p w:rsidR="009A7B62" w:rsidRDefault="009A7B62" w:rsidP="009A7B62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【</w:t>
            </w:r>
            <w:r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生活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】</w:t>
            </w:r>
          </w:p>
          <w:p w:rsidR="00142D5E" w:rsidRPr="00142D5E" w:rsidRDefault="00142D5E" w:rsidP="009A7B62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142D5E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4-I-2使用不同的表徵符號進行表現與分享，感受創作的樂趣。</w:t>
            </w:r>
          </w:p>
        </w:tc>
      </w:tr>
      <w:tr w:rsidR="00142D5E" w:rsidRPr="0026435A" w:rsidTr="00697FDC">
        <w:trPr>
          <w:trHeight w:val="120"/>
        </w:trPr>
        <w:tc>
          <w:tcPr>
            <w:tcW w:w="780" w:type="dxa"/>
            <w:vMerge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142D5E" w:rsidRPr="00762BDA" w:rsidRDefault="00142D5E" w:rsidP="00142D5E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780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142D5E" w:rsidRPr="00762BDA" w:rsidRDefault="00142D5E" w:rsidP="00142D5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學習內容</w:t>
            </w:r>
          </w:p>
        </w:tc>
        <w:tc>
          <w:tcPr>
            <w:tcW w:w="8646" w:type="dxa"/>
            <w:gridSpan w:val="5"/>
            <w:tcBorders>
              <w:bottom w:val="double" w:sz="4" w:space="0" w:color="auto"/>
            </w:tcBorders>
          </w:tcPr>
          <w:p w:rsidR="009A7B62" w:rsidRDefault="009A7B62" w:rsidP="00142D5E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【</w:t>
            </w:r>
            <w:r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數學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】</w:t>
            </w:r>
          </w:p>
          <w:p w:rsidR="00142D5E" w:rsidRPr="00142D5E" w:rsidRDefault="00142D5E" w:rsidP="00142D5E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142D5E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N-2-10單位分數的認識：從等分配的活動（如摺紙）認識單部分為全部的「幾分之一」。知道日常語言「的一半」、「的二分之一」、「的四分之一」的溝通意義。在已等分割之格圖中，能說明一格為全部的「幾分之一」。</w:t>
            </w:r>
          </w:p>
          <w:p w:rsidR="009A7B62" w:rsidRDefault="009A7B62" w:rsidP="009A7B62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【</w:t>
            </w:r>
            <w:r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生活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】</w:t>
            </w:r>
          </w:p>
          <w:p w:rsidR="00142D5E" w:rsidRPr="00142D5E" w:rsidRDefault="00142D5E" w:rsidP="009A7B62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142D5E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C-I-2媒材特性與符號表徵的使用。</w:t>
            </w:r>
          </w:p>
        </w:tc>
      </w:tr>
      <w:tr w:rsidR="00142D5E" w:rsidRPr="0026435A" w:rsidTr="007C2C87">
        <w:trPr>
          <w:trHeight w:val="120"/>
        </w:trPr>
        <w:tc>
          <w:tcPr>
            <w:tcW w:w="4857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42D5E" w:rsidRPr="00762BDA" w:rsidRDefault="00142D5E" w:rsidP="00142D5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概念架構</w:t>
            </w:r>
          </w:p>
        </w:tc>
        <w:tc>
          <w:tcPr>
            <w:tcW w:w="5349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42D5E" w:rsidRPr="00762BDA" w:rsidRDefault="00142D5E" w:rsidP="00142D5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導引問題</w:t>
            </w:r>
          </w:p>
        </w:tc>
      </w:tr>
      <w:tr w:rsidR="00142D5E" w:rsidRPr="0026435A" w:rsidTr="007C2C87">
        <w:trPr>
          <w:trHeight w:val="1247"/>
        </w:trPr>
        <w:tc>
          <w:tcPr>
            <w:tcW w:w="485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2D5E" w:rsidRPr="0026435A" w:rsidRDefault="00142D5E" w:rsidP="00142D5E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91C7F78" wp14:editId="1552F85C">
                  <wp:extent cx="2822713" cy="2607586"/>
                  <wp:effectExtent l="38100" t="0" r="34925" b="0"/>
                  <wp:docPr id="4" name="資料庫圖表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</w:tc>
        <w:tc>
          <w:tcPr>
            <w:tcW w:w="5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42D5E" w:rsidRDefault="00101322" w:rsidP="00142D5E">
            <w:pPr>
              <w:pStyle w:val="a3"/>
              <w:ind w:leftChars="0" w:left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sz w:val="22"/>
              </w:rPr>
              <w:t>1.</w:t>
            </w:r>
            <w:r>
              <w:rPr>
                <w:rFonts w:ascii="標楷體" w:eastAsia="標楷體" w:hAnsi="標楷體" w:hint="eastAsia"/>
                <w:noProof/>
              </w:rPr>
              <w:t>閱讀繪本後，如何回答教師的提問？</w:t>
            </w:r>
          </w:p>
          <w:p w:rsidR="00101322" w:rsidRDefault="00101322" w:rsidP="00101322">
            <w:pPr>
              <w:pStyle w:val="a3"/>
              <w:ind w:leftChars="0" w:left="220" w:hangingChars="100" w:hanging="220"/>
              <w:jc w:val="both"/>
              <w:rPr>
                <w:rFonts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sz w:val="22"/>
              </w:rPr>
              <w:t>2.</w:t>
            </w:r>
            <w:r>
              <w:rPr>
                <w:rFonts w:eastAsia="標楷體" w:hAnsi="標楷體"/>
                <w:noProof/>
                <w:color w:val="000000"/>
              </w:rPr>
              <w:t>如何透過摺色紙活動</w:t>
            </w:r>
            <w:r>
              <w:rPr>
                <w:rFonts w:eastAsia="標楷體" w:hAnsi="標楷體" w:hint="eastAsia"/>
                <w:noProof/>
                <w:color w:val="000000"/>
              </w:rPr>
              <w:t>，具體操作</w:t>
            </w:r>
            <w:r>
              <w:rPr>
                <w:rFonts w:eastAsia="標楷體" w:hAnsi="標楷體" w:hint="eastAsia"/>
                <w:noProof/>
                <w:color w:val="000000"/>
              </w:rPr>
              <w:t>1/</w:t>
            </w:r>
            <w:r>
              <w:rPr>
                <w:rFonts w:eastAsia="標楷體" w:hAnsi="標楷體"/>
                <w:noProof/>
                <w:color w:val="000000"/>
              </w:rPr>
              <w:t>2</w:t>
            </w:r>
            <w:r>
              <w:rPr>
                <w:rFonts w:eastAsia="標楷體" w:hAnsi="標楷體" w:hint="eastAsia"/>
                <w:noProof/>
                <w:color w:val="000000"/>
              </w:rPr>
              <w:t>、</w:t>
            </w:r>
            <w:r>
              <w:rPr>
                <w:rFonts w:eastAsia="標楷體" w:hAnsi="標楷體" w:hint="eastAsia"/>
                <w:noProof/>
                <w:color w:val="000000"/>
              </w:rPr>
              <w:t>1/</w:t>
            </w:r>
            <w:r>
              <w:rPr>
                <w:rFonts w:eastAsia="標楷體" w:hAnsi="標楷體"/>
                <w:noProof/>
                <w:color w:val="000000"/>
              </w:rPr>
              <w:t>4</w:t>
            </w:r>
            <w:r>
              <w:rPr>
                <w:rFonts w:eastAsia="標楷體" w:hAnsi="標楷體" w:hint="eastAsia"/>
                <w:noProof/>
                <w:color w:val="000000"/>
              </w:rPr>
              <w:t>、</w:t>
            </w:r>
            <w:r>
              <w:rPr>
                <w:rFonts w:eastAsia="標楷體" w:hAnsi="標楷體" w:hint="eastAsia"/>
                <w:noProof/>
                <w:color w:val="000000"/>
              </w:rPr>
              <w:t>1</w:t>
            </w:r>
            <w:r>
              <w:rPr>
                <w:rFonts w:eastAsia="標楷體" w:hAnsi="標楷體"/>
                <w:noProof/>
                <w:color w:val="000000"/>
              </w:rPr>
              <w:t>/8</w:t>
            </w:r>
            <w:r>
              <w:rPr>
                <w:rFonts w:eastAsia="標楷體" w:hAnsi="標楷體" w:hint="eastAsia"/>
                <w:noProof/>
                <w:color w:val="000000"/>
              </w:rPr>
              <w:t>，</w:t>
            </w:r>
            <w:r>
              <w:rPr>
                <w:rFonts w:eastAsia="標楷體" w:hAnsi="標楷體"/>
                <w:noProof/>
                <w:color w:val="000000"/>
              </w:rPr>
              <w:t>並完成學習單</w:t>
            </w:r>
            <w:r>
              <w:rPr>
                <w:rFonts w:eastAsia="標楷體" w:hAnsi="標楷體" w:hint="eastAsia"/>
                <w:noProof/>
                <w:color w:val="000000"/>
              </w:rPr>
              <w:t>？</w:t>
            </w:r>
          </w:p>
          <w:p w:rsidR="00101322" w:rsidRPr="00101322" w:rsidRDefault="00101322" w:rsidP="00101322">
            <w:pPr>
              <w:pStyle w:val="a3"/>
              <w:ind w:leftChars="0" w:left="240" w:hangingChars="100" w:hanging="24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eastAsia="標楷體" w:hAnsi="標楷體"/>
                <w:noProof/>
                <w:color w:val="000000"/>
              </w:rPr>
              <w:t>3.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透過摺1</w:t>
            </w:r>
            <w:r>
              <w:rPr>
                <w:rFonts w:ascii="標楷體" w:eastAsia="標楷體" w:hAnsi="標楷體"/>
                <w:noProof/>
              </w:rPr>
              <w:t>/2</w:t>
            </w:r>
            <w:r>
              <w:rPr>
                <w:rFonts w:ascii="標楷體" w:eastAsia="標楷體" w:hAnsi="標楷體" w:hint="eastAsia"/>
                <w:noProof/>
              </w:rPr>
              <w:t>、1/4、1/8的色紙完成聖誕造型飾品？</w:t>
            </w:r>
          </w:p>
        </w:tc>
      </w:tr>
      <w:tr w:rsidR="00142D5E" w:rsidRPr="0026435A" w:rsidTr="007C2C87">
        <w:trPr>
          <w:trHeight w:val="119"/>
        </w:trPr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42D5E" w:rsidRPr="00762BDA" w:rsidRDefault="00142D5E" w:rsidP="00142D5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學習目標</w:t>
            </w:r>
          </w:p>
        </w:tc>
      </w:tr>
      <w:tr w:rsidR="00142D5E" w:rsidRPr="0026435A" w:rsidTr="007C2C87">
        <w:trPr>
          <w:trHeight w:val="1247"/>
        </w:trPr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08A5" w:rsidRDefault="007D08A5" w:rsidP="007D08A5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lastRenderedPageBreak/>
              <w:t>1.</w:t>
            </w:r>
            <w:r w:rsidRPr="007D08A5"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瞭解西方的傳統節目——聖誕節。</w:t>
            </w:r>
          </w:p>
          <w:p w:rsidR="007D08A5" w:rsidRDefault="007D08A5" w:rsidP="007D08A5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7D08A5"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2</w:t>
            </w:r>
            <w:r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.</w:t>
            </w:r>
            <w:r w:rsidRPr="007D08A5"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體驗與老師在一起歡度節日的幸福和快樂。</w:t>
            </w:r>
          </w:p>
          <w:p w:rsidR="00142D5E" w:rsidRPr="007D08A5" w:rsidRDefault="007D08A5" w:rsidP="007D08A5">
            <w:pPr>
              <w:pStyle w:val="Default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7D08A5"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3</w:t>
            </w:r>
            <w:r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.</w:t>
            </w:r>
            <w:r w:rsidRPr="007D08A5"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培養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學生</w:t>
            </w:r>
            <w:r w:rsidRPr="007D08A5"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能勇敢的在集體面前展示和表現自己。</w:t>
            </w:r>
          </w:p>
        </w:tc>
      </w:tr>
      <w:tr w:rsidR="00101322" w:rsidRPr="0026435A" w:rsidTr="007C2C87">
        <w:trPr>
          <w:trHeight w:val="535"/>
        </w:trPr>
        <w:tc>
          <w:tcPr>
            <w:tcW w:w="1560" w:type="dxa"/>
            <w:gridSpan w:val="2"/>
            <w:vMerge w:val="restar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101322" w:rsidRPr="00762BDA" w:rsidRDefault="00101322" w:rsidP="00101322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融入之議題</w:t>
            </w:r>
          </w:p>
          <w:p w:rsidR="00101322" w:rsidRPr="00762BDA" w:rsidRDefault="00101322" w:rsidP="00101322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14"/>
              </w:rPr>
              <w:t>（學生確實有所探討的議題才列入）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01322" w:rsidRPr="00762BDA" w:rsidRDefault="00101322" w:rsidP="00101322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實質內涵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1322" w:rsidRDefault="00101322" w:rsidP="00101322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 w:rsidRPr="00AF2AB3">
              <w:rPr>
                <w:rFonts w:eastAsia="標楷體" w:hAnsi="標楷體" w:hint="eastAsia"/>
                <w:noProof/>
              </w:rPr>
              <w:t>【</w:t>
            </w:r>
            <w:r w:rsidRPr="00AF2AB3">
              <w:rPr>
                <w:rFonts w:eastAsia="標楷體" w:hAnsi="標楷體"/>
                <w:noProof/>
              </w:rPr>
              <w:t>閱讀素養教育</w:t>
            </w:r>
            <w:r w:rsidRPr="00AF2AB3">
              <w:rPr>
                <w:rFonts w:eastAsia="標楷體" w:hAnsi="標楷體" w:hint="eastAsia"/>
                <w:noProof/>
              </w:rPr>
              <w:t>】</w:t>
            </w:r>
          </w:p>
          <w:p w:rsidR="00101322" w:rsidRDefault="00101322" w:rsidP="00101322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3</w:t>
            </w:r>
            <w:r>
              <w:rPr>
                <w:rFonts w:eastAsia="標楷體" w:hAnsi="標楷體"/>
                <w:noProof/>
              </w:rPr>
              <w:t>熟悉與學科學習相關的文本閱讀策略</w:t>
            </w:r>
            <w:r>
              <w:rPr>
                <w:rFonts w:eastAsia="標楷體" w:hAnsi="標楷體" w:hint="eastAsia"/>
                <w:noProof/>
              </w:rPr>
              <w:t>。</w:t>
            </w:r>
          </w:p>
          <w:p w:rsidR="00101322" w:rsidRPr="007C2C87" w:rsidRDefault="00101322" w:rsidP="00101322">
            <w:pPr>
              <w:pStyle w:val="a3"/>
              <w:adjustRightInd w:val="0"/>
              <w:ind w:leftChars="0" w:left="0"/>
              <w:jc w:val="both"/>
              <w:rPr>
                <w:rFonts w:ascii="標楷體" w:eastAsia="標楷體" w:hAnsi="標楷體"/>
                <w:sz w:val="18"/>
              </w:rPr>
            </w:pP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8</w:t>
            </w:r>
            <w:r>
              <w:rPr>
                <w:rFonts w:eastAsia="標楷體" w:hAnsi="標楷體"/>
                <w:noProof/>
              </w:rPr>
              <w:t>低</w:t>
            </w:r>
            <w:r>
              <w:rPr>
                <w:rFonts w:eastAsia="標楷體" w:hAnsi="標楷體" w:hint="eastAsia"/>
                <w:noProof/>
              </w:rPr>
              <w:t>、</w:t>
            </w:r>
            <w:r>
              <w:rPr>
                <w:rFonts w:eastAsia="標楷體" w:hAnsi="標楷體"/>
                <w:noProof/>
              </w:rPr>
              <w:t>中年級以</w:t>
            </w:r>
            <w:r>
              <w:rPr>
                <w:rFonts w:eastAsia="標楷體" w:hAnsi="標楷體" w:hint="eastAsia"/>
                <w:noProof/>
              </w:rPr>
              <w:t>紙本閱讀為主。</w:t>
            </w:r>
          </w:p>
        </w:tc>
      </w:tr>
      <w:tr w:rsidR="00101322" w:rsidRPr="0026435A" w:rsidTr="007C2C87">
        <w:trPr>
          <w:trHeight w:val="535"/>
        </w:trPr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01322" w:rsidRPr="00762BDA" w:rsidRDefault="00101322" w:rsidP="00101322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01322" w:rsidRPr="00762BDA" w:rsidRDefault="00101322" w:rsidP="00101322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所融入之單元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1322" w:rsidRPr="007916C8" w:rsidRDefault="00101322" w:rsidP="00101322">
            <w:pPr>
              <w:pStyle w:val="a3"/>
              <w:ind w:leftChars="0" w:left="0"/>
              <w:jc w:val="both"/>
              <w:rPr>
                <w:rFonts w:eastAsia="標楷體" w:hAnsi="標楷體"/>
                <w:noProof/>
              </w:rPr>
            </w:pPr>
            <w:r w:rsidRPr="007916C8">
              <w:rPr>
                <w:rFonts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 w:hint="eastAsia"/>
                <w:noProof/>
              </w:rPr>
              <w:t>千千萬萬個聖誕老公公</w:t>
            </w:r>
            <w:r>
              <w:rPr>
                <w:rFonts w:eastAsia="標楷體" w:hAnsi="標楷體" w:hint="eastAsia"/>
                <w:noProof/>
              </w:rPr>
              <w:t>】</w:t>
            </w: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3</w:t>
            </w:r>
            <w:r>
              <w:rPr>
                <w:rFonts w:eastAsia="標楷體" w:hAnsi="標楷體" w:hint="eastAsia"/>
                <w:noProof/>
              </w:rPr>
              <w:t>、</w:t>
            </w:r>
            <w:r>
              <w:rPr>
                <w:rFonts w:eastAsia="標楷體" w:hAnsi="標楷體"/>
                <w:noProof/>
              </w:rPr>
              <w:t>閱</w:t>
            </w:r>
            <w:r>
              <w:rPr>
                <w:rFonts w:eastAsia="標楷體" w:hAnsi="標楷體" w:hint="eastAsia"/>
                <w:noProof/>
              </w:rPr>
              <w:t>E</w:t>
            </w:r>
            <w:r>
              <w:rPr>
                <w:rFonts w:eastAsia="標楷體" w:hAnsi="標楷體"/>
                <w:noProof/>
              </w:rPr>
              <w:t>8</w:t>
            </w:r>
          </w:p>
        </w:tc>
      </w:tr>
      <w:tr w:rsidR="00101322" w:rsidRPr="0026435A" w:rsidTr="007C2C87">
        <w:trPr>
          <w:trHeight w:val="624"/>
        </w:trPr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101322" w:rsidRPr="00762BDA" w:rsidRDefault="00101322" w:rsidP="00101322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學習資源</w:t>
            </w:r>
          </w:p>
        </w:tc>
        <w:tc>
          <w:tcPr>
            <w:tcW w:w="8646" w:type="dxa"/>
            <w:gridSpan w:val="5"/>
            <w:tcBorders>
              <w:top w:val="single" w:sz="4" w:space="0" w:color="auto"/>
            </w:tcBorders>
            <w:vAlign w:val="center"/>
          </w:tcPr>
          <w:p w:rsidR="00101322" w:rsidRPr="0026435A" w:rsidRDefault="00101322" w:rsidP="00101322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繪本</w:t>
            </w:r>
          </w:p>
        </w:tc>
      </w:tr>
    </w:tbl>
    <w:p w:rsidR="00142D5E" w:rsidRDefault="00142D5E" w:rsidP="007C2C87">
      <w:pPr>
        <w:rPr>
          <w:rFonts w:ascii="標楷體" w:eastAsia="標楷體" w:hAnsi="標楷體"/>
          <w:sz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08"/>
        <w:gridCol w:w="851"/>
        <w:gridCol w:w="1835"/>
      </w:tblGrid>
      <w:tr w:rsidR="00142D5E" w:rsidTr="007C2C87">
        <w:tc>
          <w:tcPr>
            <w:tcW w:w="10194" w:type="dxa"/>
            <w:gridSpan w:val="3"/>
            <w:shd w:val="clear" w:color="auto" w:fill="E7E6E6" w:themeFill="background2"/>
            <w:vAlign w:val="center"/>
          </w:tcPr>
          <w:p w:rsidR="00142D5E" w:rsidRPr="00762BDA" w:rsidRDefault="00142D5E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學習單元活動設計</w:t>
            </w:r>
          </w:p>
        </w:tc>
      </w:tr>
      <w:tr w:rsidR="00142D5E" w:rsidTr="007C2C87">
        <w:tc>
          <w:tcPr>
            <w:tcW w:w="7508" w:type="dxa"/>
            <w:shd w:val="clear" w:color="auto" w:fill="E7E6E6" w:themeFill="background2"/>
            <w:vAlign w:val="center"/>
          </w:tcPr>
          <w:p w:rsidR="00142D5E" w:rsidRPr="00762BDA" w:rsidRDefault="00142D5E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學習活動流程</w:t>
            </w: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:rsidR="00142D5E" w:rsidRPr="00762BDA" w:rsidRDefault="00142D5E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時間</w:t>
            </w:r>
          </w:p>
        </w:tc>
        <w:tc>
          <w:tcPr>
            <w:tcW w:w="1835" w:type="dxa"/>
            <w:shd w:val="clear" w:color="auto" w:fill="E7E6E6" w:themeFill="background2"/>
            <w:vAlign w:val="center"/>
          </w:tcPr>
          <w:p w:rsidR="00142D5E" w:rsidRPr="00762BDA" w:rsidRDefault="00142D5E" w:rsidP="007C2C8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備註</w:t>
            </w:r>
          </w:p>
        </w:tc>
      </w:tr>
      <w:tr w:rsidR="00142D5E" w:rsidTr="00996C2D">
        <w:trPr>
          <w:trHeight w:val="699"/>
        </w:trPr>
        <w:tc>
          <w:tcPr>
            <w:tcW w:w="7508" w:type="dxa"/>
          </w:tcPr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第一節</w:t>
            </w:r>
            <w:r>
              <w:rPr>
                <w:rFonts w:ascii="標楷體" w:eastAsia="標楷體" w:hAnsi="標楷體" w:hint="eastAsia"/>
                <w:noProof/>
              </w:rPr>
              <w:t xml:space="preserve">  千千萬萬個聖誕老公公</w:t>
            </w:r>
          </w:p>
          <w:p w:rsidR="007D08A5" w:rsidRPr="007D08A5" w:rsidRDefault="007D08A5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【導引問題】閱讀繪本後，如何回答教師的提問？</w:t>
            </w:r>
          </w:p>
          <w:p w:rsidR="00142D5E" w:rsidRPr="00B9403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</w:rPr>
              <w:t>活動一：</w:t>
            </w:r>
            <w:r w:rsidRPr="00B9403E"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t>繪本閱讀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</w:rPr>
              <w:t>活動二：延伸思考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Q:故事中聖誕老公公最初有幾個？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Q:接著變成原來的幾分之幾？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Q:後來又變成原本的幾分之幾？現在身體大小是原來的幾分之幾？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Q:這些聖誕老公公發生什麼狀況？</w:t>
            </w:r>
          </w:p>
          <w:p w:rsidR="00142D5E" w:rsidRPr="00B9403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Q:最後聖誕老公公想出什麼解決方法？</w:t>
            </w:r>
          </w:p>
          <w:p w:rsidR="00142D5E" w:rsidRPr="00B9403E" w:rsidRDefault="00142D5E" w:rsidP="007D08A5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(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第一節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eastAsia="標楷體" w:hAnsi="標楷體"/>
                <w:noProof/>
                <w:color w:val="000000"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第二節</w:t>
            </w: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  <w:r>
              <w:rPr>
                <w:rFonts w:eastAsia="標楷體" w:hAnsi="標楷體"/>
                <w:noProof/>
                <w:color w:val="000000"/>
              </w:rPr>
              <w:t>”</w:t>
            </w:r>
            <w:r>
              <w:rPr>
                <w:rFonts w:eastAsia="標楷體" w:hAnsi="標楷體" w:hint="eastAsia"/>
                <w:noProof/>
                <w:color w:val="000000"/>
              </w:rPr>
              <w:t>一個的一半、一半的一半</w:t>
            </w:r>
            <w:r>
              <w:rPr>
                <w:rFonts w:eastAsia="標楷體" w:hAnsi="標楷體"/>
                <w:noProof/>
                <w:color w:val="000000"/>
              </w:rPr>
              <w:t>”</w:t>
            </w:r>
            <w:r>
              <w:rPr>
                <w:rFonts w:eastAsia="標楷體" w:hAnsi="標楷體" w:hint="eastAsia"/>
                <w:noProof/>
                <w:color w:val="000000"/>
              </w:rPr>
              <w:t>是多少</w:t>
            </w:r>
          </w:p>
          <w:p w:rsidR="007D08A5" w:rsidRPr="00A50878" w:rsidRDefault="007D08A5" w:rsidP="007D08A5">
            <w:pPr>
              <w:adjustRightInd w:val="0"/>
              <w:spacing w:line="360" w:lineRule="exact"/>
              <w:ind w:left="1440" w:hangingChars="600" w:hanging="1440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【</w:t>
            </w:r>
            <w:r>
              <w:rPr>
                <w:rFonts w:eastAsia="標楷體" w:hAnsi="標楷體"/>
                <w:noProof/>
                <w:color w:val="000000"/>
              </w:rPr>
              <w:t>導引問題</w:t>
            </w:r>
            <w:r>
              <w:rPr>
                <w:rFonts w:eastAsia="標楷體" w:hAnsi="標楷體" w:hint="eastAsia"/>
                <w:noProof/>
                <w:color w:val="000000"/>
              </w:rPr>
              <w:t>】</w:t>
            </w:r>
            <w:r>
              <w:rPr>
                <w:rFonts w:eastAsia="標楷體" w:hAnsi="標楷體"/>
                <w:noProof/>
                <w:color w:val="000000"/>
              </w:rPr>
              <w:t>如何透過摺色紙活動</w:t>
            </w:r>
            <w:r>
              <w:rPr>
                <w:rFonts w:eastAsia="標楷體" w:hAnsi="標楷體" w:hint="eastAsia"/>
                <w:noProof/>
                <w:color w:val="000000"/>
              </w:rPr>
              <w:t>，具體操作</w:t>
            </w:r>
            <w:r>
              <w:rPr>
                <w:rFonts w:eastAsia="標楷體" w:hAnsi="標楷體" w:hint="eastAsia"/>
                <w:noProof/>
                <w:color w:val="000000"/>
              </w:rPr>
              <w:t>1/</w:t>
            </w:r>
            <w:r>
              <w:rPr>
                <w:rFonts w:eastAsia="標楷體" w:hAnsi="標楷體"/>
                <w:noProof/>
                <w:color w:val="000000"/>
              </w:rPr>
              <w:t>2</w:t>
            </w:r>
            <w:r>
              <w:rPr>
                <w:rFonts w:eastAsia="標楷體" w:hAnsi="標楷體" w:hint="eastAsia"/>
                <w:noProof/>
                <w:color w:val="000000"/>
              </w:rPr>
              <w:t>、</w:t>
            </w:r>
            <w:r>
              <w:rPr>
                <w:rFonts w:eastAsia="標楷體" w:hAnsi="標楷體" w:hint="eastAsia"/>
                <w:noProof/>
                <w:color w:val="000000"/>
              </w:rPr>
              <w:t>1/</w:t>
            </w:r>
            <w:r>
              <w:rPr>
                <w:rFonts w:eastAsia="標楷體" w:hAnsi="標楷體"/>
                <w:noProof/>
                <w:color w:val="000000"/>
              </w:rPr>
              <w:t>4</w:t>
            </w:r>
            <w:r>
              <w:rPr>
                <w:rFonts w:eastAsia="標楷體" w:hAnsi="標楷體" w:hint="eastAsia"/>
                <w:noProof/>
                <w:color w:val="000000"/>
              </w:rPr>
              <w:t>、</w:t>
            </w:r>
            <w:r>
              <w:rPr>
                <w:rFonts w:eastAsia="標楷體" w:hAnsi="標楷體" w:hint="eastAsia"/>
                <w:noProof/>
                <w:color w:val="000000"/>
              </w:rPr>
              <w:t>1</w:t>
            </w:r>
            <w:r>
              <w:rPr>
                <w:rFonts w:eastAsia="標楷體" w:hAnsi="標楷體"/>
                <w:noProof/>
                <w:color w:val="000000"/>
              </w:rPr>
              <w:t>/8</w:t>
            </w:r>
            <w:r>
              <w:rPr>
                <w:rFonts w:eastAsia="標楷體" w:hAnsi="標楷體" w:hint="eastAsia"/>
                <w:noProof/>
                <w:color w:val="000000"/>
              </w:rPr>
              <w:t>，</w:t>
            </w:r>
            <w:r>
              <w:rPr>
                <w:rFonts w:eastAsia="標楷體" w:hAnsi="標楷體"/>
                <w:noProof/>
                <w:color w:val="000000"/>
              </w:rPr>
              <w:t>並完成學習單</w:t>
            </w:r>
            <w:r>
              <w:rPr>
                <w:rFonts w:eastAsia="標楷體" w:hAnsi="標楷體" w:hint="eastAsia"/>
                <w:noProof/>
                <w:color w:val="000000"/>
              </w:rPr>
              <w:t>？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D40510">
              <w:rPr>
                <w:rFonts w:ascii="標楷體" w:eastAsia="標楷體" w:hAnsi="標楷體" w:hint="eastAsia"/>
                <w:noProof/>
              </w:rPr>
              <w:t>活動一：</w:t>
            </w:r>
            <w:r>
              <w:rPr>
                <w:rFonts w:ascii="標楷體" w:eastAsia="標楷體" w:hAnsi="標楷體" w:hint="eastAsia"/>
                <w:noProof/>
              </w:rPr>
              <w:t>色紙摺又摺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透過色紙的摺紙活動，具體操作認識二分之一張色紙、四分之一張色紙，再對摺後是多少。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一邊操作一邊完成學習單</w:t>
            </w:r>
          </w:p>
          <w:p w:rsidR="00142D5E" w:rsidRPr="007A2028" w:rsidRDefault="00142D5E" w:rsidP="007D08A5">
            <w:pPr>
              <w:adjustRightInd w:val="0"/>
              <w:spacing w:line="360" w:lineRule="exact"/>
              <w:ind w:left="360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第二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第三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、四、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五節</w:t>
            </w:r>
            <w:r>
              <w:rPr>
                <w:rFonts w:ascii="標楷體" w:eastAsia="標楷體" w:hAnsi="標楷體" w:hint="eastAsia"/>
                <w:noProof/>
              </w:rPr>
              <w:t xml:space="preserve">  創意造型過聖誕</w:t>
            </w:r>
          </w:p>
          <w:p w:rsidR="007D08A5" w:rsidRDefault="007D08A5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【</w:t>
            </w:r>
            <w:r>
              <w:rPr>
                <w:rFonts w:ascii="標楷體" w:eastAsia="標楷體" w:hAnsi="標楷體"/>
                <w:noProof/>
              </w:rPr>
              <w:t>導引問</w:t>
            </w:r>
            <w:r>
              <w:rPr>
                <w:rFonts w:ascii="標楷體" w:eastAsia="標楷體" w:hAnsi="標楷體" w:hint="eastAsia"/>
                <w:noProof/>
              </w:rPr>
              <w:t>題】</w:t>
            </w:r>
            <w:r>
              <w:rPr>
                <w:rFonts w:ascii="標楷體" w:eastAsia="標楷體" w:hAnsi="標楷體"/>
              </w:rPr>
              <w:t>如何</w:t>
            </w:r>
            <w:r>
              <w:rPr>
                <w:rFonts w:ascii="標楷體" w:eastAsia="標楷體" w:hAnsi="標楷體" w:hint="eastAsia"/>
                <w:noProof/>
              </w:rPr>
              <w:t>透過摺1</w:t>
            </w:r>
            <w:r>
              <w:rPr>
                <w:rFonts w:ascii="標楷體" w:eastAsia="標楷體" w:hAnsi="標楷體"/>
                <w:noProof/>
              </w:rPr>
              <w:t>/2</w:t>
            </w:r>
            <w:r>
              <w:rPr>
                <w:rFonts w:ascii="標楷體" w:eastAsia="標楷體" w:hAnsi="標楷體" w:hint="eastAsia"/>
                <w:noProof/>
              </w:rPr>
              <w:t>、1/4、1/8的色紙完成聖誕造型飾品？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每生發下10張色紙、一張圖畫紙。請學生透過摺紙剪下1/2,1/4,1/8等分數造型，利用這些分數色紙製作與聖誕節相關的圖形，貼在圖畫紙。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 xml:space="preserve">(聖誕樹、聖誕老公公、麋鹿、雪人…) </w:t>
            </w:r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進階挑戰-摺紙星星</w:t>
            </w:r>
            <w:hyperlink r:id="rId50" w:history="1">
              <w:r w:rsidRPr="00E822D5">
                <w:rPr>
                  <w:rStyle w:val="aa"/>
                  <w:rFonts w:ascii="標楷體" w:eastAsia="標楷體" w:hAnsi="標楷體"/>
                  <w:noProof/>
                </w:rPr>
                <w:t>https://www.youtube.com/watch?v=vuoVPsowIes</w:t>
              </w:r>
            </w:hyperlink>
            <w:r>
              <w:rPr>
                <w:rFonts w:ascii="標楷體" w:eastAsia="標楷體" w:hAnsi="標楷體"/>
                <w:noProof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t>1. 分享自己如何摺出1/2,1/4,1/8等分數造型，如何拼貼這些分數圖形完成聖誕造型飾品。</w:t>
            </w:r>
          </w:p>
          <w:p w:rsidR="00142D5E" w:rsidRDefault="00142D5E" w:rsidP="007D08A5">
            <w:p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 摺紙星星最後的成品將色紙平分成幾等分，說說看，你怎麼發現的？</w:t>
            </w:r>
          </w:p>
          <w:p w:rsidR="00142D5E" w:rsidRPr="00B9403E" w:rsidRDefault="00142D5E" w:rsidP="007D08A5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>(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第三、四、五</w:t>
            </w:r>
            <w:r w:rsidRPr="00B9403E">
              <w:rPr>
                <w:rFonts w:ascii="標楷體" w:eastAsia="標楷體" w:hAnsi="標楷體" w:hint="eastAsia"/>
                <w:noProof/>
                <w:u w:val="single"/>
              </w:rPr>
              <w:t>節</w:t>
            </w:r>
            <w:r>
              <w:rPr>
                <w:rFonts w:ascii="標楷體" w:eastAsia="標楷體" w:hAnsi="標楷體" w:hint="eastAsia"/>
                <w:noProof/>
                <w:u w:val="single"/>
              </w:rPr>
              <w:t>結束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</w:p>
        </w:tc>
        <w:tc>
          <w:tcPr>
            <w:tcW w:w="851" w:type="dxa"/>
          </w:tcPr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7D08A5" w:rsidRPr="007D08A5" w:rsidRDefault="007D08A5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7D08A5">
              <w:rPr>
                <w:rFonts w:ascii="標楷體" w:eastAsia="標楷體" w:hAnsi="標楷體" w:hint="eastAsia"/>
                <w:noProof/>
              </w:rPr>
              <w:t>20</w:t>
            </w: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7D08A5">
              <w:rPr>
                <w:rFonts w:ascii="標楷體" w:eastAsia="標楷體" w:hAnsi="標楷體" w:hint="eastAsia"/>
                <w:noProof/>
              </w:rPr>
              <w:t>20</w:t>
            </w: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7D08A5">
              <w:rPr>
                <w:rFonts w:ascii="標楷體" w:eastAsia="標楷體" w:hAnsi="標楷體" w:hint="eastAsia"/>
                <w:noProof/>
              </w:rPr>
              <w:t>20</w:t>
            </w: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7D08A5">
              <w:rPr>
                <w:rFonts w:ascii="標楷體" w:eastAsia="標楷體" w:hAnsi="標楷體" w:hint="eastAsia"/>
                <w:noProof/>
              </w:rPr>
              <w:t>20</w:t>
            </w: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</w:p>
          <w:p w:rsidR="00142D5E" w:rsidRPr="007D08A5" w:rsidRDefault="00142D5E" w:rsidP="007D08A5">
            <w:pPr>
              <w:snapToGrid w:val="0"/>
              <w:spacing w:line="360" w:lineRule="exact"/>
              <w:rPr>
                <w:rFonts w:ascii="標楷體" w:eastAsia="標楷體" w:hAnsi="標楷體"/>
                <w:noProof/>
              </w:rPr>
            </w:pPr>
            <w:r w:rsidRPr="007D08A5">
              <w:rPr>
                <w:rFonts w:ascii="標楷體" w:eastAsia="標楷體" w:hAnsi="標楷體" w:hint="eastAsia"/>
                <w:noProof/>
              </w:rPr>
              <w:t>120</w:t>
            </w:r>
          </w:p>
        </w:tc>
        <w:tc>
          <w:tcPr>
            <w:tcW w:w="1835" w:type="dxa"/>
          </w:tcPr>
          <w:p w:rsidR="007D08A5" w:rsidRDefault="007D08A5" w:rsidP="007D08A5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7D08A5" w:rsidRDefault="007D08A5" w:rsidP="007D08A5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142D5E" w:rsidRPr="00B9403E" w:rsidRDefault="00142D5E" w:rsidP="007D08A5">
            <w:pPr>
              <w:pStyle w:val="a3"/>
              <w:snapToGrid w:val="0"/>
              <w:spacing w:line="360" w:lineRule="exact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繪本</w:t>
            </w:r>
          </w:p>
        </w:tc>
      </w:tr>
    </w:tbl>
    <w:p w:rsidR="00142D5E" w:rsidRDefault="00142D5E" w:rsidP="007C2C87">
      <w:pPr>
        <w:rPr>
          <w:rFonts w:ascii="標楷體" w:eastAsia="標楷體" w:hAnsi="標楷體"/>
          <w:sz w:val="22"/>
        </w:rPr>
      </w:pPr>
    </w:p>
    <w:p w:rsidR="00142D5E" w:rsidRDefault="00142D5E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142D5E" w:rsidRPr="000F76CF" w:rsidRDefault="00142D5E" w:rsidP="00142D5E">
      <w:pPr>
        <w:jc w:val="center"/>
        <w:rPr>
          <w:b/>
          <w:sz w:val="32"/>
        </w:rPr>
      </w:pPr>
      <w:r w:rsidRPr="000F76CF">
        <w:rPr>
          <w:rFonts w:hint="eastAsia"/>
          <w:b/>
          <w:sz w:val="32"/>
        </w:rPr>
        <w:lastRenderedPageBreak/>
        <w:t>色紙摺又摺學習單</w:t>
      </w:r>
    </w:p>
    <w:p w:rsidR="00142D5E" w:rsidRPr="009D055F" w:rsidRDefault="00142D5E" w:rsidP="00142D5E"/>
    <w:p w:rsidR="00142D5E" w:rsidRPr="009D055F" w:rsidRDefault="00142D5E" w:rsidP="00142D5E">
      <w:r w:rsidRPr="009D055F">
        <w:rPr>
          <w:rFonts w:hint="eastAsia"/>
        </w:rPr>
        <w:t>一、色紙越折越小張，每折一次色紙就變小為原來的一半。這些色紙是原來色紙的幾分之幾呢？</w:t>
      </w:r>
      <w:r>
        <w:br/>
      </w:r>
      <w:r>
        <w:rPr>
          <w:rFonts w:hint="eastAsia"/>
        </w:rPr>
        <w:t>二、除了四邊形、三角形，還有什麼折法可以</w:t>
      </w:r>
      <w:r>
        <w:t>”</w:t>
      </w:r>
      <w:r>
        <w:rPr>
          <w:rFonts w:hint="eastAsia"/>
        </w:rPr>
        <w:t>平分</w:t>
      </w:r>
      <w:r>
        <w:t>”</w:t>
      </w:r>
      <w:r>
        <w:rPr>
          <w:rFonts w:hint="eastAsia"/>
        </w:rPr>
        <w:t>一張色紙？</w:t>
      </w:r>
    </w:p>
    <w:p w:rsidR="00142D5E" w:rsidRPr="009D055F" w:rsidRDefault="00142D5E" w:rsidP="00142D5E"/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7"/>
        <w:gridCol w:w="967"/>
        <w:gridCol w:w="967"/>
        <w:gridCol w:w="967"/>
        <w:gridCol w:w="1106"/>
        <w:gridCol w:w="967"/>
        <w:gridCol w:w="967"/>
        <w:gridCol w:w="967"/>
        <w:gridCol w:w="967"/>
      </w:tblGrid>
      <w:tr w:rsidR="00142D5E" w:rsidRPr="009D055F" w:rsidTr="00697FDC">
        <w:trPr>
          <w:cantSplit/>
          <w:trHeight w:val="1980"/>
        </w:trPr>
        <w:tc>
          <w:tcPr>
            <w:tcW w:w="3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D5E" w:rsidRPr="009D055F" w:rsidRDefault="00142D5E" w:rsidP="00697FDC">
            <w:r w:rsidRPr="009D055F">
              <w:rPr>
                <w:rFonts w:hint="eastAsia"/>
              </w:rPr>
              <w:t>甲</w:t>
            </w:r>
          </w:p>
          <w:p w:rsidR="00142D5E" w:rsidRPr="009D055F" w:rsidRDefault="00142D5E" w:rsidP="00697FDC"/>
          <w:p w:rsidR="00142D5E" w:rsidRPr="009D055F" w:rsidRDefault="00142D5E" w:rsidP="00697FDC">
            <w:r w:rsidRPr="009D055F">
              <w:t xml:space="preserve">( </w:t>
            </w:r>
            <w:r w:rsidRPr="009D055F">
              <w:rPr>
                <w:rFonts w:hint="eastAsia"/>
              </w:rPr>
              <w:t>───</w:t>
            </w:r>
            <w:r w:rsidRPr="009D055F">
              <w:t xml:space="preserve"> )</w:t>
            </w:r>
            <w:r w:rsidRPr="009D055F">
              <w:rPr>
                <w:rFonts w:hint="eastAsia"/>
              </w:rPr>
              <w:t>張色紙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4" w:space="0" w:color="auto"/>
              <w:bottom w:val="nil"/>
              <w:right w:val="dashed" w:sz="4" w:space="0" w:color="auto"/>
            </w:tcBorders>
          </w:tcPr>
          <w:p w:rsidR="00142D5E" w:rsidRPr="009D055F" w:rsidRDefault="00142D5E" w:rsidP="00697FDC"/>
        </w:tc>
        <w:tc>
          <w:tcPr>
            <w:tcW w:w="3868" w:type="dxa"/>
            <w:gridSpan w:val="4"/>
            <w:vMerge w:val="restar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142D5E" w:rsidRPr="009D055F" w:rsidRDefault="00142D5E" w:rsidP="00697FDC">
            <w:r w:rsidRPr="009D055F">
              <w:rPr>
                <w:rFonts w:hint="eastAsia"/>
              </w:rPr>
              <w:t>乙</w:t>
            </w:r>
          </w:p>
          <w:p w:rsidR="00142D5E" w:rsidRPr="009D055F" w:rsidRDefault="00142D5E" w:rsidP="00697FDC"/>
          <w:p w:rsidR="00142D5E" w:rsidRPr="009D055F" w:rsidRDefault="00142D5E" w:rsidP="00697FDC">
            <w:r w:rsidRPr="009D055F">
              <w:t xml:space="preserve">( </w:t>
            </w:r>
            <w:r w:rsidRPr="009D055F">
              <w:rPr>
                <w:rFonts w:hint="eastAsia"/>
              </w:rPr>
              <w:t>──</w:t>
            </w:r>
            <w:r w:rsidRPr="009D055F">
              <w:t xml:space="preserve"> )</w:t>
            </w:r>
            <w:r w:rsidRPr="009D055F">
              <w:rPr>
                <w:rFonts w:hint="eastAsia"/>
              </w:rPr>
              <w:t>張色紙</w:t>
            </w:r>
          </w:p>
        </w:tc>
      </w:tr>
      <w:tr w:rsidR="00142D5E" w:rsidRPr="009D055F" w:rsidTr="00697FDC">
        <w:trPr>
          <w:cantSplit/>
          <w:trHeight w:hRule="exact" w:val="1980"/>
        </w:trPr>
        <w:tc>
          <w:tcPr>
            <w:tcW w:w="3868" w:type="dxa"/>
            <w:gridSpan w:val="4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42D5E" w:rsidRPr="009D055F" w:rsidRDefault="00142D5E" w:rsidP="00697FDC"/>
        </w:tc>
        <w:tc>
          <w:tcPr>
            <w:tcW w:w="1106" w:type="dxa"/>
            <w:vMerge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142D5E" w:rsidRPr="009D055F" w:rsidRDefault="00142D5E" w:rsidP="00697FDC"/>
        </w:tc>
        <w:tc>
          <w:tcPr>
            <w:tcW w:w="3868" w:type="dxa"/>
            <w:gridSpan w:val="4"/>
            <w:vMerge/>
            <w:tcBorders>
              <w:top w:val="nil"/>
              <w:left w:val="dashed" w:sz="4" w:space="0" w:color="auto"/>
              <w:bottom w:val="dashed" w:sz="4" w:space="0" w:color="auto"/>
              <w:right w:val="single" w:sz="4" w:space="0" w:color="auto"/>
              <w:tl2br w:val="single" w:sz="4" w:space="0" w:color="auto"/>
            </w:tcBorders>
          </w:tcPr>
          <w:p w:rsidR="00142D5E" w:rsidRPr="009D055F" w:rsidRDefault="00142D5E" w:rsidP="00697FDC"/>
        </w:tc>
      </w:tr>
      <w:tr w:rsidR="00142D5E" w:rsidRPr="009D055F" w:rsidTr="00697FDC">
        <w:trPr>
          <w:trHeight w:val="567"/>
        </w:trPr>
        <w:tc>
          <w:tcPr>
            <w:tcW w:w="3868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42D5E" w:rsidRPr="009D055F" w:rsidRDefault="00142D5E" w:rsidP="00697FDC">
            <w:r w:rsidRPr="009D05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73660</wp:posOffset>
                      </wp:positionV>
                      <wp:extent cx="304800" cy="207010"/>
                      <wp:effectExtent l="38735" t="6985" r="37465" b="5080"/>
                      <wp:wrapNone/>
                      <wp:docPr id="11" name="向下箭號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70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835FF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11" o:spid="_x0000_s1026" type="#_x0000_t67" style="position:absolute;margin-left:57.8pt;margin-top:5.8pt;width:24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"/>
                  </w:pict>
                </mc:Fallback>
              </mc:AlternateConten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3868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42D5E" w:rsidRPr="009D055F" w:rsidRDefault="00142D5E" w:rsidP="00697FDC">
            <w:r w:rsidRPr="009D05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92710</wp:posOffset>
                      </wp:positionV>
                      <wp:extent cx="304800" cy="207010"/>
                      <wp:effectExtent l="39370" t="6985" r="36830" b="5080"/>
                      <wp:wrapNone/>
                      <wp:docPr id="10" name="向下箭號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70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BBEA3" id="向下箭號 10" o:spid="_x0000_s1026" type="#_x0000_t67" style="position:absolute;margin-left:78.1pt;margin-top:7.3pt;width:24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"/>
                  </w:pict>
                </mc:Fallback>
              </mc:AlternateContent>
            </w:r>
          </w:p>
        </w:tc>
      </w:tr>
      <w:tr w:rsidR="00142D5E" w:rsidRPr="009D055F" w:rsidTr="00697FDC">
        <w:trPr>
          <w:trHeight w:val="1985"/>
        </w:trPr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D5E" w:rsidRPr="009D055F" w:rsidRDefault="00142D5E" w:rsidP="00697FDC">
            <w:r w:rsidRPr="009D055F">
              <w:rPr>
                <w:rFonts w:hint="eastAsia"/>
              </w:rPr>
              <w:t>丙</w:t>
            </w:r>
          </w:p>
          <w:p w:rsidR="00142D5E" w:rsidRPr="009D055F" w:rsidRDefault="00142D5E" w:rsidP="00697FDC"/>
          <w:p w:rsidR="00142D5E" w:rsidRPr="009D055F" w:rsidRDefault="00142D5E" w:rsidP="00697FDC">
            <w:r w:rsidRPr="009D055F">
              <w:t xml:space="preserve">( </w:t>
            </w:r>
            <w:r w:rsidRPr="009D055F">
              <w:rPr>
                <w:rFonts w:hint="eastAsia"/>
              </w:rPr>
              <w:t>───</w:t>
            </w:r>
            <w:r w:rsidRPr="009D055F">
              <w:t xml:space="preserve"> )</w:t>
            </w:r>
            <w:r w:rsidRPr="009D055F">
              <w:rPr>
                <w:rFonts w:hint="eastAsia"/>
              </w:rPr>
              <w:t>張色紙</w:t>
            </w:r>
          </w:p>
        </w:tc>
        <w:tc>
          <w:tcPr>
            <w:tcW w:w="19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nil"/>
              <w:tr2bl w:val="single" w:sz="4" w:space="0" w:color="auto"/>
            </w:tcBorders>
            <w:vAlign w:val="center"/>
          </w:tcPr>
          <w:p w:rsidR="00142D5E" w:rsidRPr="009D055F" w:rsidRDefault="00142D5E" w:rsidP="00697FDC"/>
          <w:p w:rsidR="00142D5E" w:rsidRPr="009D055F" w:rsidRDefault="00142D5E" w:rsidP="00697FDC"/>
          <w:p w:rsidR="00142D5E" w:rsidRPr="009D055F" w:rsidRDefault="00142D5E" w:rsidP="00697FDC"/>
          <w:p w:rsidR="00142D5E" w:rsidRPr="009D055F" w:rsidRDefault="00142D5E" w:rsidP="00697FDC">
            <w:r>
              <w:rPr>
                <w:rFonts w:hint="eastAsia"/>
              </w:rPr>
              <w:t xml:space="preserve">         </w:t>
            </w:r>
            <w:r w:rsidRPr="009D055F">
              <w:t>(</w:t>
            </w:r>
            <w:r w:rsidRPr="009D055F">
              <w:rPr>
                <w:rFonts w:hint="eastAsia"/>
              </w:rPr>
              <w:t>──</w:t>
            </w:r>
            <w:r w:rsidRPr="009D055F">
              <w:t>)</w:t>
            </w:r>
            <w:r w:rsidRPr="009D055F">
              <w:rPr>
                <w:rFonts w:hint="eastAsia"/>
              </w:rPr>
              <w:t xml:space="preserve"> 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nil"/>
              <w:tl2br w:val="single" w:sz="4" w:space="0" w:color="auto"/>
            </w:tcBorders>
            <w:vAlign w:val="center"/>
          </w:tcPr>
          <w:p w:rsidR="00142D5E" w:rsidRPr="009D055F" w:rsidRDefault="00142D5E" w:rsidP="00697FDC"/>
          <w:p w:rsidR="00142D5E" w:rsidRPr="009D055F" w:rsidRDefault="00142D5E" w:rsidP="00697FDC">
            <w:r w:rsidRPr="009D055F">
              <w:rPr>
                <w:rFonts w:hint="eastAsia"/>
              </w:rPr>
              <w:t>丁</w:t>
            </w:r>
          </w:p>
          <w:p w:rsidR="00142D5E" w:rsidRPr="009D055F" w:rsidRDefault="00142D5E" w:rsidP="00697FDC"/>
          <w:p w:rsidR="00142D5E" w:rsidRPr="009D055F" w:rsidRDefault="00142D5E" w:rsidP="00697FDC">
            <w:r w:rsidRPr="009D055F">
              <w:rPr>
                <w:rFonts w:hint="eastAsia"/>
              </w:rPr>
              <w:t>張色紙</w:t>
            </w:r>
          </w:p>
        </w:tc>
      </w:tr>
      <w:tr w:rsidR="00142D5E" w:rsidRPr="009D055F" w:rsidTr="00697FDC">
        <w:trPr>
          <w:trHeight w:val="567"/>
        </w:trPr>
        <w:tc>
          <w:tcPr>
            <w:tcW w:w="38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>
            <w:r w:rsidRPr="009D05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111125</wp:posOffset>
                      </wp:positionV>
                      <wp:extent cx="304800" cy="207010"/>
                      <wp:effectExtent l="34925" t="6350" r="41275" b="5715"/>
                      <wp:wrapNone/>
                      <wp:docPr id="9" name="向下箭號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70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23601" id="向下箭號 9" o:spid="_x0000_s1026" type="#_x0000_t67" style="position:absolute;margin-left:58.25pt;margin-top:8.75pt;width:24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"/>
                  </w:pict>
                </mc:Fallback>
              </mc:AlternateConten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38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>
            <w:r w:rsidRPr="009D05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61595</wp:posOffset>
                      </wp:positionV>
                      <wp:extent cx="304800" cy="207010"/>
                      <wp:effectExtent l="38735" t="13970" r="37465" b="7620"/>
                      <wp:wrapNone/>
                      <wp:docPr id="8" name="向下箭號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70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63DC8" id="向下箭號 8" o:spid="_x0000_s1026" type="#_x0000_t67" style="position:absolute;margin-left:79.55pt;margin-top:4.85pt;width:24pt;height:1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"/>
                  </w:pict>
                </mc:Fallback>
              </mc:AlternateContent>
            </w:r>
          </w:p>
        </w:tc>
      </w:tr>
      <w:tr w:rsidR="00142D5E" w:rsidRPr="009D055F" w:rsidTr="00697FDC">
        <w:trPr>
          <w:cantSplit/>
          <w:trHeight w:val="990"/>
        </w:trPr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D5E" w:rsidRPr="009D055F" w:rsidRDefault="00142D5E" w:rsidP="00697FDC">
            <w:r w:rsidRPr="009D055F">
              <w:rPr>
                <w:rFonts w:hint="eastAsia"/>
              </w:rPr>
              <w:t>戊</w:t>
            </w:r>
          </w:p>
          <w:p w:rsidR="00142D5E" w:rsidRPr="009D055F" w:rsidRDefault="00142D5E" w:rsidP="00697FDC"/>
          <w:p w:rsidR="00142D5E" w:rsidRPr="009D055F" w:rsidRDefault="00142D5E" w:rsidP="00697FDC">
            <w:r w:rsidRPr="009D055F">
              <w:t xml:space="preserve">( </w:t>
            </w:r>
            <w:r w:rsidRPr="009D055F">
              <w:rPr>
                <w:rFonts w:hint="eastAsia"/>
              </w:rPr>
              <w:t>───</w:t>
            </w:r>
            <w:r w:rsidRPr="009D055F">
              <w:t xml:space="preserve"> )</w:t>
            </w:r>
            <w:r w:rsidRPr="009D055F">
              <w:rPr>
                <w:rFonts w:hint="eastAsia"/>
              </w:rPr>
              <w:t>張色紙</w:t>
            </w:r>
          </w:p>
        </w:tc>
        <w:tc>
          <w:tcPr>
            <w:tcW w:w="19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11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1934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bottom"/>
          </w:tcPr>
          <w:p w:rsidR="00142D5E" w:rsidRPr="009D055F" w:rsidRDefault="00142D5E" w:rsidP="00697FDC">
            <w:r w:rsidRPr="009D055F">
              <w:rPr>
                <w:rFonts w:hint="eastAsia"/>
              </w:rPr>
              <w:t>已</w:t>
            </w:r>
            <w:r w:rsidRPr="009D055F">
              <w:rPr>
                <w:rFonts w:hint="eastAsia"/>
              </w:rPr>
              <w:t xml:space="preserve"> </w:t>
            </w:r>
          </w:p>
          <w:p w:rsidR="00142D5E" w:rsidRPr="009D055F" w:rsidRDefault="00142D5E" w:rsidP="00697FDC"/>
          <w:p w:rsidR="00142D5E" w:rsidRPr="009D055F" w:rsidRDefault="00142D5E" w:rsidP="00697FDC"/>
          <w:p w:rsidR="00142D5E" w:rsidRPr="009D055F" w:rsidRDefault="00142D5E" w:rsidP="00697FDC">
            <w:r>
              <w:rPr>
                <w:rFonts w:hint="eastAsia"/>
              </w:rPr>
              <w:t xml:space="preserve">    </w:t>
            </w:r>
            <w:r w:rsidRPr="009D055F">
              <w:t>(</w:t>
            </w:r>
            <w:r w:rsidRPr="009D055F">
              <w:rPr>
                <w:rFonts w:hint="eastAsia"/>
              </w:rPr>
              <w:t>──</w:t>
            </w:r>
            <w:r w:rsidRPr="009D055F">
              <w:t>)</w:t>
            </w:r>
            <w:r w:rsidRPr="009D055F">
              <w:rPr>
                <w:rFonts w:hint="eastAsia"/>
              </w:rPr>
              <w:t>張色紙</w:t>
            </w:r>
          </w:p>
          <w:p w:rsidR="00142D5E" w:rsidRPr="009D055F" w:rsidRDefault="00142D5E" w:rsidP="00697FDC"/>
        </w:tc>
        <w:tc>
          <w:tcPr>
            <w:tcW w:w="1934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2D5E" w:rsidRPr="009D055F" w:rsidRDefault="00142D5E" w:rsidP="00697FDC"/>
        </w:tc>
      </w:tr>
      <w:tr w:rsidR="00142D5E" w:rsidRPr="009D055F" w:rsidTr="00697FDC">
        <w:trPr>
          <w:cantSplit/>
          <w:trHeight w:val="990"/>
        </w:trPr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D5E" w:rsidRPr="009D055F" w:rsidRDefault="00142D5E" w:rsidP="00697FDC">
            <w:r w:rsidRPr="009D05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233680</wp:posOffset>
                      </wp:positionV>
                      <wp:extent cx="228600" cy="724535"/>
                      <wp:effectExtent l="19685" t="5080" r="18415" b="22860"/>
                      <wp:wrapNone/>
                      <wp:docPr id="7" name="向下箭號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72453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7923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E2AE0" id="向下箭號 7" o:spid="_x0000_s1026" type="#_x0000_t67" style="position:absolute;margin-left:3.8pt;margin-top:18.4pt;width:18pt;height: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"/>
                  </w:pict>
                </mc:Fallback>
              </mc:AlternateConten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11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193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142D5E" w:rsidRPr="009D055F" w:rsidRDefault="00142D5E" w:rsidP="00697FDC"/>
        </w:tc>
        <w:tc>
          <w:tcPr>
            <w:tcW w:w="193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2D5E" w:rsidRPr="009D055F" w:rsidRDefault="00142D5E" w:rsidP="00697FDC"/>
        </w:tc>
      </w:tr>
      <w:tr w:rsidR="00142D5E" w:rsidRPr="009D055F" w:rsidTr="00697FDC">
        <w:trPr>
          <w:trHeight w:val="567"/>
        </w:trPr>
        <w:tc>
          <w:tcPr>
            <w:tcW w:w="38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38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>
            <w:r w:rsidRPr="009D05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116205</wp:posOffset>
                      </wp:positionV>
                      <wp:extent cx="152400" cy="414020"/>
                      <wp:effectExtent l="23495" t="11430" r="14605" b="12700"/>
                      <wp:wrapNone/>
                      <wp:docPr id="6" name="向下箭號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4140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7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A248D" id="向下箭號 6" o:spid="_x0000_s1026" type="#_x0000_t67" style="position:absolute;margin-left:73.1pt;margin-top:9.15pt;width:12pt;height:3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"/>
                  </w:pict>
                </mc:Fallback>
              </mc:AlternateContent>
            </w:r>
          </w:p>
        </w:tc>
      </w:tr>
      <w:tr w:rsidR="00142D5E" w:rsidRPr="009D055F" w:rsidTr="00697FDC">
        <w:trPr>
          <w:trHeight w:val="992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D5E" w:rsidRPr="009D055F" w:rsidRDefault="00142D5E" w:rsidP="00697FDC">
            <w:r w:rsidRPr="009D055F">
              <w:rPr>
                <w:rFonts w:hint="eastAsia"/>
              </w:rPr>
              <w:t>庚</w:t>
            </w:r>
            <w:r w:rsidRPr="009D055F">
              <w:br/>
              <w:t>(</w:t>
            </w:r>
            <w:r w:rsidRPr="009D055F">
              <w:rPr>
                <w:rFonts w:hint="eastAsia"/>
              </w:rPr>
              <w:t>──</w:t>
            </w:r>
            <w:r w:rsidRPr="009D055F">
              <w:t>)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  <w:tr2bl w:val="single" w:sz="4" w:space="0" w:color="auto"/>
            </w:tcBorders>
            <w:vAlign w:val="bottom"/>
          </w:tcPr>
          <w:p w:rsidR="00142D5E" w:rsidRPr="009D055F" w:rsidRDefault="00142D5E" w:rsidP="00697FDC">
            <w:r w:rsidRPr="009D055F">
              <w:rPr>
                <w:rFonts w:hint="eastAsia"/>
              </w:rPr>
              <w:t>辛</w:t>
            </w:r>
          </w:p>
          <w:p w:rsidR="00142D5E" w:rsidRPr="009D055F" w:rsidRDefault="00142D5E" w:rsidP="00697FDC">
            <w:r>
              <w:rPr>
                <w:rFonts w:hint="eastAsia"/>
              </w:rPr>
              <w:t xml:space="preserve">  </w:t>
            </w:r>
            <w:r w:rsidRPr="009D055F">
              <w:t>(</w:t>
            </w:r>
            <w:r w:rsidRPr="009D055F">
              <w:rPr>
                <w:rFonts w:hint="eastAsia"/>
              </w:rPr>
              <w:t>──</w:t>
            </w:r>
            <w:r w:rsidRPr="009D055F">
              <w:t>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  <w:tl2br w:val="single" w:sz="4" w:space="0" w:color="auto"/>
            </w:tcBorders>
            <w:vAlign w:val="bottom"/>
          </w:tcPr>
          <w:p w:rsidR="00142D5E" w:rsidRPr="009D055F" w:rsidRDefault="00142D5E" w:rsidP="00697FDC">
            <w:r w:rsidRPr="009D055F">
              <w:rPr>
                <w:rFonts w:hint="eastAsia"/>
              </w:rPr>
              <w:t>張色紙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42D5E" w:rsidRPr="009D055F" w:rsidRDefault="00142D5E" w:rsidP="00697FDC"/>
        </w:tc>
      </w:tr>
    </w:tbl>
    <w:p w:rsidR="00142D5E" w:rsidRPr="009D055F" w:rsidRDefault="00142D5E" w:rsidP="00142D5E"/>
    <w:p w:rsidR="00142D5E" w:rsidRDefault="00142D5E" w:rsidP="00142D5E"/>
    <w:p w:rsidR="00996C2D" w:rsidRDefault="00996C2D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996C2D" w:rsidRPr="00FA5DE9" w:rsidRDefault="00996C2D" w:rsidP="00996C2D">
      <w:pPr>
        <w:widowControl/>
        <w:jc w:val="center"/>
        <w:rPr>
          <w:rFonts w:ascii="標楷體" w:eastAsia="標楷體" w:hAnsi="標楷體"/>
          <w:b/>
          <w:color w:val="000000" w:themeColor="text1"/>
          <w:sz w:val="32"/>
        </w:rPr>
      </w:pPr>
      <w:r w:rsidRPr="00FA5DE9">
        <w:rPr>
          <w:rFonts w:ascii="標楷體" w:eastAsia="標楷體" w:hAnsi="標楷體" w:hint="eastAsia"/>
          <w:b/>
          <w:color w:val="000000" w:themeColor="text1"/>
          <w:sz w:val="32"/>
        </w:rPr>
        <w:lastRenderedPageBreak/>
        <w:t>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6"/>
        <w:gridCol w:w="2597"/>
        <w:gridCol w:w="2763"/>
        <w:gridCol w:w="1412"/>
        <w:gridCol w:w="2211"/>
      </w:tblGrid>
      <w:tr w:rsidR="00996C2D" w:rsidRPr="006A3CEF" w:rsidTr="00996C2D">
        <w:trPr>
          <w:trHeight w:val="486"/>
          <w:jc w:val="center"/>
        </w:trPr>
        <w:tc>
          <w:tcPr>
            <w:tcW w:w="1413" w:type="dxa"/>
            <w:vAlign w:val="center"/>
          </w:tcPr>
          <w:p w:rsidR="00996C2D" w:rsidRPr="002144C3" w:rsidRDefault="00996C2D" w:rsidP="00996C2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單元</w:t>
            </w:r>
            <w:r w:rsidRPr="002144C3">
              <w:rPr>
                <w:rFonts w:eastAsia="標楷體"/>
                <w:b/>
                <w:noProof/>
              </w:rPr>
              <w:t>名稱</w:t>
            </w:r>
          </w:p>
        </w:tc>
        <w:tc>
          <w:tcPr>
            <w:tcW w:w="2609" w:type="dxa"/>
            <w:vAlign w:val="center"/>
          </w:tcPr>
          <w:p w:rsidR="00996C2D" w:rsidRPr="002144C3" w:rsidRDefault="00996C2D" w:rsidP="00996C2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vAlign w:val="center"/>
          </w:tcPr>
          <w:p w:rsidR="00996C2D" w:rsidRPr="002144C3" w:rsidRDefault="00996C2D" w:rsidP="00996C2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vAlign w:val="center"/>
          </w:tcPr>
          <w:p w:rsidR="00996C2D" w:rsidRPr="002144C3" w:rsidRDefault="00996C2D" w:rsidP="00996C2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vAlign w:val="center"/>
          </w:tcPr>
          <w:p w:rsidR="00996C2D" w:rsidRPr="002144C3" w:rsidRDefault="00996C2D" w:rsidP="00996C2D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學習紀錄</w:t>
            </w:r>
            <w:r w:rsidRPr="002144C3">
              <w:rPr>
                <w:rFonts w:eastAsia="標楷體" w:hint="eastAsia"/>
                <w:b/>
                <w:noProof/>
              </w:rPr>
              <w:t>/</w:t>
            </w:r>
            <w:r w:rsidRPr="002144C3">
              <w:rPr>
                <w:rFonts w:eastAsia="標楷體" w:hint="eastAsia"/>
                <w:b/>
                <w:noProof/>
              </w:rPr>
              <w:t>評量工具</w:t>
            </w:r>
          </w:p>
        </w:tc>
      </w:tr>
      <w:tr w:rsidR="00996C2D" w:rsidRPr="006A3CEF" w:rsidTr="00996C2D">
        <w:trPr>
          <w:trHeight w:val="1405"/>
          <w:jc w:val="center"/>
        </w:trPr>
        <w:tc>
          <w:tcPr>
            <w:tcW w:w="1413" w:type="dxa"/>
            <w:vAlign w:val="center"/>
          </w:tcPr>
          <w:p w:rsidR="00996C2D" w:rsidRPr="00B920A8" w:rsidRDefault="00996C2D" w:rsidP="00996C2D">
            <w:pPr>
              <w:spacing w:line="440" w:lineRule="exact"/>
              <w:rPr>
                <w:rFonts w:ascii="標楷體" w:eastAsia="標楷體" w:hAnsi="標楷體" w:cs="DFKaiShu-SB-Estd-BF"/>
                <w:kern w:val="0"/>
                <w:sz w:val="28"/>
                <w:szCs w:val="24"/>
              </w:rPr>
            </w:pPr>
            <w:r w:rsidRPr="00B920A8">
              <w:rPr>
                <w:rFonts w:ascii="標楷體" w:eastAsia="標楷體" w:hAnsi="標楷體"/>
                <w:sz w:val="28"/>
                <w:szCs w:val="32"/>
              </w:rPr>
              <w:t>What is a community?</w:t>
            </w:r>
          </w:p>
        </w:tc>
        <w:tc>
          <w:tcPr>
            <w:tcW w:w="2609" w:type="dxa"/>
            <w:vAlign w:val="center"/>
          </w:tcPr>
          <w:p w:rsidR="00996C2D" w:rsidRPr="00DB2EAB" w:rsidRDefault="0011682E" w:rsidP="0011682E">
            <w:pPr>
              <w:pStyle w:val="Default"/>
              <w:spacing w:line="360" w:lineRule="exact"/>
              <w:rPr>
                <w:rFonts w:ascii="標楷體" w:eastAsia="標楷體" w:hAnsi="標楷體" w:cs="DFKaiShu-SB-Estd-BF"/>
              </w:rPr>
            </w:pPr>
            <w:r w:rsidRPr="003773E2">
              <w:rPr>
                <w:rFonts w:eastAsia="標楷體" w:hAnsi="標楷體" w:hint="eastAsia"/>
                <w:noProof/>
              </w:rPr>
              <w:t>透過繪本引導學生探索生活周遭環境</w:t>
            </w:r>
            <w:r w:rsidRPr="003773E2">
              <w:rPr>
                <w:rFonts w:ascii="標楷體" w:eastAsia="標楷體" w:hAnsi="標楷體" w:hint="eastAsia"/>
                <w:noProof/>
              </w:rPr>
              <w:t>(</w:t>
            </w:r>
            <w:r w:rsidRPr="003773E2">
              <w:rPr>
                <w:rFonts w:ascii="標楷體" w:eastAsia="標楷體" w:hAnsi="標楷體" w:hint="eastAsia"/>
              </w:rPr>
              <w:t>以學校附近的社區為主要進行主軸)</w:t>
            </w:r>
            <w:r w:rsidRPr="003773E2">
              <w:rPr>
                <w:rFonts w:eastAsia="標楷體" w:hAnsi="標楷體" w:hint="eastAsia"/>
                <w:noProof/>
              </w:rPr>
              <w:t>，歸納分類食衣住行各式店家，以及提供服務的私人、公家機構。完成社區小達人分享活動。</w:t>
            </w:r>
          </w:p>
        </w:tc>
        <w:tc>
          <w:tcPr>
            <w:tcW w:w="2777" w:type="dxa"/>
            <w:vAlign w:val="center"/>
          </w:tcPr>
          <w:p w:rsidR="00996C2D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完成小玩家地圖</w:t>
            </w:r>
          </w:p>
          <w:p w:rsidR="00B70A0B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練習句型</w:t>
            </w:r>
          </w:p>
          <w:p w:rsidR="00B70A0B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分組完成社區小達人海報並分享</w:t>
            </w:r>
          </w:p>
        </w:tc>
        <w:tc>
          <w:tcPr>
            <w:tcW w:w="1418" w:type="dxa"/>
            <w:vAlign w:val="center"/>
          </w:tcPr>
          <w:p w:rsidR="00996C2D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11682E" w:rsidRDefault="0011682E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</w:rPr>
              <w:t>小玩家地圖</w:t>
            </w:r>
          </w:p>
          <w:p w:rsidR="00996C2D" w:rsidRPr="00B70A0B" w:rsidRDefault="0011682E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</w:rPr>
              <w:t>社區小達人海報</w:t>
            </w:r>
          </w:p>
        </w:tc>
      </w:tr>
      <w:tr w:rsidR="00996C2D" w:rsidRPr="006A3CEF" w:rsidTr="00996C2D">
        <w:trPr>
          <w:trHeight w:val="1269"/>
          <w:jc w:val="center"/>
        </w:trPr>
        <w:tc>
          <w:tcPr>
            <w:tcW w:w="1413" w:type="dxa"/>
            <w:vAlign w:val="center"/>
          </w:tcPr>
          <w:p w:rsidR="00996C2D" w:rsidRPr="00B920A8" w:rsidRDefault="00B920A8" w:rsidP="00996C2D">
            <w:pPr>
              <w:spacing w:line="4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B920A8">
              <w:rPr>
                <w:rFonts w:ascii="Times New Roman" w:hAnsi="Times New Roman" w:hint="eastAsia"/>
                <w:sz w:val="28"/>
                <w:szCs w:val="28"/>
              </w:rPr>
              <w:t>C</w:t>
            </w:r>
            <w:r w:rsidRPr="00B920A8">
              <w:rPr>
                <w:rFonts w:ascii="Times New Roman" w:hAnsi="Times New Roman"/>
                <w:sz w:val="28"/>
                <w:szCs w:val="28"/>
              </w:rPr>
              <w:t>ommunity</w:t>
            </w:r>
            <w:r w:rsidRPr="00B920A8">
              <w:rPr>
                <w:rFonts w:ascii="Times New Roman" w:hAnsi="Times New Roman" w:hint="eastAsia"/>
                <w:sz w:val="28"/>
                <w:szCs w:val="28"/>
              </w:rPr>
              <w:t xml:space="preserve"> He</w:t>
            </w:r>
            <w:r w:rsidRPr="00B920A8">
              <w:rPr>
                <w:rFonts w:ascii="Times New Roman" w:hAnsi="Times New Roman"/>
                <w:sz w:val="28"/>
                <w:szCs w:val="28"/>
              </w:rPr>
              <w:t>lpers</w:t>
            </w:r>
          </w:p>
        </w:tc>
        <w:tc>
          <w:tcPr>
            <w:tcW w:w="2609" w:type="dxa"/>
            <w:vAlign w:val="center"/>
          </w:tcPr>
          <w:p w:rsidR="00996C2D" w:rsidRPr="00DB2EAB" w:rsidRDefault="0011682E" w:rsidP="00996C2D">
            <w:pPr>
              <w:jc w:val="both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EB0868">
              <w:rPr>
                <w:rFonts w:eastAsia="標楷體" w:hAnsi="標楷體" w:hint="eastAsia"/>
                <w:noProof/>
              </w:rPr>
              <w:t>透過單元主題活動</w:t>
            </w:r>
            <w:r>
              <w:rPr>
                <w:rFonts w:eastAsia="標楷體" w:hAnsi="標楷體" w:hint="eastAsia"/>
                <w:noProof/>
              </w:rPr>
              <w:t>認識生活周遭幫助我們的人，了解各行各業</w:t>
            </w:r>
            <w:r w:rsidRPr="00EB0868">
              <w:rPr>
                <w:rFonts w:eastAsia="標楷體" w:hAnsi="標楷體" w:hint="eastAsia"/>
                <w:noProof/>
              </w:rPr>
              <w:t>工作性質，</w:t>
            </w:r>
            <w:r>
              <w:rPr>
                <w:rFonts w:eastAsia="標楷體" w:hAnsi="標楷體" w:hint="eastAsia"/>
                <w:noProof/>
              </w:rPr>
              <w:t>用各種不同的歸納方式分類其工作，並從生活狀況中了解各行各業的重要性。</w:t>
            </w:r>
            <w:r w:rsidRPr="00EB0868">
              <w:rPr>
                <w:rFonts w:eastAsia="標楷體" w:hAnsi="標楷體" w:hint="eastAsia"/>
                <w:noProof/>
              </w:rPr>
              <w:t>透過探索自我的獨特性、了解自己的優點，思考</w:t>
            </w:r>
            <w:r>
              <w:rPr>
                <w:rFonts w:eastAsia="標楷體" w:hAnsi="標楷體" w:hint="eastAsia"/>
                <w:noProof/>
              </w:rPr>
              <w:t>自我與外界的可能</w:t>
            </w:r>
            <w:r w:rsidRPr="00EB0868">
              <w:rPr>
                <w:rFonts w:eastAsia="標楷體" w:hAnsi="標楷體" w:hint="eastAsia"/>
                <w:noProof/>
              </w:rPr>
              <w:t>。</w:t>
            </w:r>
          </w:p>
        </w:tc>
        <w:tc>
          <w:tcPr>
            <w:tcW w:w="2777" w:type="dxa"/>
            <w:vAlign w:val="center"/>
          </w:tcPr>
          <w:p w:rsidR="00996C2D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角色扮演</w:t>
            </w:r>
          </w:p>
          <w:p w:rsidR="00B70A0B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小書製作</w:t>
            </w:r>
          </w:p>
        </w:tc>
        <w:tc>
          <w:tcPr>
            <w:tcW w:w="1418" w:type="dxa"/>
            <w:vAlign w:val="center"/>
          </w:tcPr>
          <w:p w:rsidR="00996C2D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996C2D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小書</w:t>
            </w:r>
          </w:p>
        </w:tc>
      </w:tr>
      <w:tr w:rsidR="00996C2D" w:rsidRPr="006A3CEF" w:rsidTr="00996C2D">
        <w:trPr>
          <w:trHeight w:val="1269"/>
          <w:jc w:val="center"/>
        </w:trPr>
        <w:tc>
          <w:tcPr>
            <w:tcW w:w="1413" w:type="dxa"/>
            <w:vAlign w:val="center"/>
          </w:tcPr>
          <w:p w:rsidR="00996C2D" w:rsidRPr="00B920A8" w:rsidRDefault="00B920A8" w:rsidP="00996C2D">
            <w:pPr>
              <w:spacing w:line="4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B920A8">
              <w:rPr>
                <w:rFonts w:ascii="標楷體" w:eastAsia="標楷體" w:hAnsi="標楷體" w:hint="eastAsia"/>
                <w:sz w:val="28"/>
                <w:szCs w:val="32"/>
              </w:rPr>
              <w:t>千千萬萬個聖誕老公公</w:t>
            </w:r>
          </w:p>
        </w:tc>
        <w:tc>
          <w:tcPr>
            <w:tcW w:w="2609" w:type="dxa"/>
            <w:vAlign w:val="center"/>
          </w:tcPr>
          <w:p w:rsidR="00996C2D" w:rsidRPr="00DB2EAB" w:rsidRDefault="0011682E" w:rsidP="00996C2D">
            <w:pPr>
              <w:jc w:val="both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D08A5">
              <w:rPr>
                <w:rFonts w:ascii="標楷體" w:eastAsia="標楷體" w:hAnsi="標楷體"/>
                <w:sz w:val="22"/>
              </w:rPr>
              <w:t>體驗與老師在一起歡度節日的幸福和快樂。</w:t>
            </w:r>
          </w:p>
        </w:tc>
        <w:tc>
          <w:tcPr>
            <w:tcW w:w="2777" w:type="dxa"/>
            <w:vAlign w:val="center"/>
          </w:tcPr>
          <w:p w:rsidR="00996C2D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回答教師提問</w:t>
            </w:r>
          </w:p>
          <w:p w:rsidR="00B70A0B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完成聖誕節飾品</w:t>
            </w:r>
          </w:p>
        </w:tc>
        <w:tc>
          <w:tcPr>
            <w:tcW w:w="1418" w:type="dxa"/>
            <w:vAlign w:val="center"/>
          </w:tcPr>
          <w:p w:rsidR="00996C2D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</w:rPr>
              <w:t>實作</w:t>
            </w:r>
            <w:r>
              <w:rPr>
                <w:rFonts w:ascii="標楷體" w:eastAsia="標楷體" w:hAnsi="標楷體" w:cs="Times New Roman" w:hint="eastAsia"/>
                <w:noProof/>
                <w:sz w:val="28"/>
              </w:rPr>
              <w:t>評量</w:t>
            </w:r>
          </w:p>
        </w:tc>
        <w:tc>
          <w:tcPr>
            <w:tcW w:w="2222" w:type="dxa"/>
            <w:vAlign w:val="center"/>
          </w:tcPr>
          <w:p w:rsidR="00996C2D" w:rsidRPr="00B70A0B" w:rsidRDefault="00B70A0B" w:rsidP="00B70A0B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</w:rPr>
              <w:t>聖誕節飾品</w:t>
            </w:r>
          </w:p>
        </w:tc>
      </w:tr>
    </w:tbl>
    <w:p w:rsidR="00996C2D" w:rsidRDefault="00996C2D" w:rsidP="00996C2D">
      <w:pPr>
        <w:spacing w:line="500" w:lineRule="exact"/>
        <w:rPr>
          <w:color w:val="000000" w:themeColor="text1"/>
          <w:szCs w:val="32"/>
        </w:rPr>
      </w:pPr>
      <w:r>
        <w:rPr>
          <w:rFonts w:ascii="細明體" w:eastAsia="細明體" w:hAnsi="細明體" w:hint="eastAsia"/>
          <w:color w:val="000000"/>
          <w:sz w:val="27"/>
          <w:szCs w:val="27"/>
          <w:shd w:val="clear" w:color="auto" w:fill="FFFFFF"/>
        </w:rPr>
        <w:t>國民小學及國民中學學生成績評量準則</w:t>
      </w:r>
    </w:p>
    <w:p w:rsidR="00996C2D" w:rsidRDefault="00996C2D" w:rsidP="00996C2D">
      <w:pPr>
        <w:spacing w:line="500" w:lineRule="exact"/>
        <w:rPr>
          <w:rFonts w:ascii="細明體" w:eastAsia="細明體" w:hAnsi="細明體"/>
          <w:color w:val="000000"/>
        </w:rPr>
      </w:pPr>
      <w:r w:rsidRPr="00BD37BB">
        <w:rPr>
          <w:rStyle w:val="ad"/>
          <w:rFonts w:ascii="細明體" w:eastAsia="細明體" w:hAnsi="細明體" w:hint="eastAsia"/>
          <w:color w:val="000000"/>
        </w:rPr>
        <w:t>第 五 條</w:t>
      </w:r>
    </w:p>
    <w:p w:rsidR="00996C2D" w:rsidRDefault="00996C2D" w:rsidP="00996C2D">
      <w:pPr>
        <w:spacing w:line="500" w:lineRule="exact"/>
        <w:rPr>
          <w:rFonts w:ascii="細明體" w:eastAsia="細明體" w:hAnsi="細明體"/>
          <w:color w:val="000000"/>
        </w:rPr>
      </w:pPr>
      <w:r w:rsidRPr="00BD37BB">
        <w:rPr>
          <w:rFonts w:ascii="細明體" w:eastAsia="細明體" w:hAnsi="細明體" w:hint="eastAsia"/>
          <w:color w:val="000000"/>
        </w:rPr>
        <w:t>國民中小學學生成績評量，應依第三條規定，並視學生身心發展、個別差異、文化差異及核心素養內涵，採取下列適當之多元評量方式：</w:t>
      </w:r>
    </w:p>
    <w:p w:rsidR="00996C2D" w:rsidRDefault="00996C2D" w:rsidP="00996C2D">
      <w:pPr>
        <w:spacing w:line="500" w:lineRule="exact"/>
        <w:ind w:left="480" w:hangingChars="200" w:hanging="480"/>
        <w:rPr>
          <w:rFonts w:ascii="細明體" w:eastAsia="細明體" w:hAnsi="細明體"/>
          <w:color w:val="000000"/>
        </w:rPr>
      </w:pPr>
      <w:r w:rsidRPr="00BD37BB">
        <w:rPr>
          <w:rFonts w:ascii="細明體" w:eastAsia="細明體" w:hAnsi="細明體" w:hint="eastAsia"/>
          <w:b/>
          <w:color w:val="000000"/>
        </w:rPr>
        <w:t>一、紙筆測驗及表單</w:t>
      </w:r>
      <w:r w:rsidRPr="00BD37BB">
        <w:rPr>
          <w:rFonts w:ascii="細明體" w:eastAsia="細明體" w:hAnsi="細明體" w:hint="eastAsia"/>
          <w:color w:val="000000"/>
        </w:rPr>
        <w:t>：依重要知識與概念性目標，及學習興趣、動機與態度等情意目標，採用學習單、習作作業、紙筆測驗、問卷、檢核表、評定量表或其他方式。</w:t>
      </w:r>
    </w:p>
    <w:p w:rsidR="00996C2D" w:rsidRDefault="00996C2D" w:rsidP="00996C2D">
      <w:pPr>
        <w:spacing w:line="500" w:lineRule="exact"/>
        <w:ind w:left="480" w:hangingChars="200" w:hanging="480"/>
        <w:rPr>
          <w:rFonts w:ascii="細明體" w:eastAsia="細明體" w:hAnsi="細明體"/>
          <w:color w:val="000000"/>
        </w:rPr>
      </w:pPr>
      <w:r w:rsidRPr="00BD37BB">
        <w:rPr>
          <w:rFonts w:ascii="細明體" w:eastAsia="細明體" w:hAnsi="細明體" w:hint="eastAsia"/>
          <w:b/>
          <w:color w:val="000000"/>
        </w:rPr>
        <w:t>二、實作評量</w:t>
      </w:r>
      <w:r w:rsidRPr="00BD37BB">
        <w:rPr>
          <w:rFonts w:ascii="細明體" w:eastAsia="細明體" w:hAnsi="細明體" w:hint="eastAsia"/>
          <w:color w:val="000000"/>
        </w:rPr>
        <w:t>：依問題解決、技能、參與實踐及言行表現目標，採書面報告、口頭報告、聽力與口語溝通、實際操作、作品製作、展演、鑑賞、行為觀察或其他方式。</w:t>
      </w:r>
    </w:p>
    <w:p w:rsidR="00996C2D" w:rsidRDefault="00996C2D" w:rsidP="00996C2D">
      <w:pPr>
        <w:spacing w:line="500" w:lineRule="exact"/>
        <w:ind w:left="480" w:hangingChars="200" w:hanging="480"/>
        <w:rPr>
          <w:rFonts w:ascii="細明體" w:eastAsia="細明體" w:hAnsi="細明體"/>
          <w:color w:val="000000"/>
        </w:rPr>
      </w:pPr>
      <w:r w:rsidRPr="00BD37BB">
        <w:rPr>
          <w:rFonts w:ascii="細明體" w:eastAsia="細明體" w:hAnsi="細明體" w:hint="eastAsia"/>
          <w:b/>
          <w:color w:val="000000"/>
        </w:rPr>
        <w:t>三、檔案評量</w:t>
      </w:r>
      <w:r w:rsidRPr="00BD37BB">
        <w:rPr>
          <w:rFonts w:ascii="細明體" w:eastAsia="細明體" w:hAnsi="細明體" w:hint="eastAsia"/>
          <w:color w:val="000000"/>
        </w:rPr>
        <w:t>：依學習目標，指導學生本於目的導向系統性彙整之表單、測驗、表現評量與其他資料及相關紀錄，製成檔案，展現其學習歷程及成果。</w:t>
      </w:r>
    </w:p>
    <w:p w:rsidR="00996C2D" w:rsidRPr="006A3CEF" w:rsidRDefault="00996C2D" w:rsidP="00996C2D">
      <w:pPr>
        <w:spacing w:beforeLines="50" w:before="180" w:line="500" w:lineRule="exact"/>
        <w:ind w:leftChars="177" w:left="425" w:firstLine="1"/>
        <w:rPr>
          <w:rFonts w:hAnsi="新細明體"/>
          <w:b/>
          <w:color w:val="000000" w:themeColor="text1"/>
        </w:rPr>
      </w:pPr>
      <w:r w:rsidRPr="00BD37BB">
        <w:rPr>
          <w:rFonts w:ascii="細明體" w:eastAsia="細明體" w:hAnsi="細明體" w:hint="eastAsia"/>
          <w:color w:val="000000"/>
        </w:rPr>
        <w:t>特殊教育學生之成績評量方式，由學校依特殊教育法及其相關規定，衡酌學生學習需求及優勢管道，彈性調整之。</w:t>
      </w:r>
      <w:r w:rsidRPr="006A3CEF">
        <w:rPr>
          <w:rFonts w:hAnsi="新細明體" w:cs="細明體"/>
          <w:b/>
          <w:color w:val="000000" w:themeColor="text1"/>
        </w:rPr>
        <w:br w:type="page"/>
      </w:r>
    </w:p>
    <w:p w:rsidR="009E53B2" w:rsidRPr="007533FF" w:rsidRDefault="009E53B2" w:rsidP="009E53B2">
      <w:pPr>
        <w:numPr>
          <w:ilvl w:val="0"/>
          <w:numId w:val="1"/>
        </w:numPr>
        <w:tabs>
          <w:tab w:val="left" w:pos="567"/>
        </w:tabs>
        <w:ind w:left="0" w:firstLine="0"/>
        <w:rPr>
          <w:rFonts w:ascii="標楷體" w:eastAsia="標楷體" w:hAnsi="標楷體"/>
          <w:b/>
          <w:sz w:val="28"/>
        </w:rPr>
      </w:pPr>
      <w:r w:rsidRPr="007533FF">
        <w:rPr>
          <w:rFonts w:ascii="標楷體" w:eastAsia="標楷體" w:hAnsi="標楷體" w:hint="eastAsia"/>
          <w:b/>
          <w:sz w:val="28"/>
        </w:rPr>
        <w:lastRenderedPageBreak/>
        <w:t>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6"/>
        <w:gridCol w:w="2599"/>
        <w:gridCol w:w="2762"/>
        <w:gridCol w:w="1411"/>
        <w:gridCol w:w="2211"/>
      </w:tblGrid>
      <w:tr w:rsidR="009E53B2" w:rsidRPr="006A3CEF" w:rsidTr="00CC36D8">
        <w:trPr>
          <w:trHeight w:val="486"/>
          <w:jc w:val="center"/>
        </w:trPr>
        <w:tc>
          <w:tcPr>
            <w:tcW w:w="1413" w:type="dxa"/>
            <w:vAlign w:val="center"/>
          </w:tcPr>
          <w:p w:rsidR="009E53B2" w:rsidRPr="002144C3" w:rsidRDefault="009E53B2" w:rsidP="00CC36D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單元</w:t>
            </w:r>
            <w:r w:rsidRPr="002144C3">
              <w:rPr>
                <w:rFonts w:eastAsia="標楷體"/>
                <w:b/>
                <w:noProof/>
              </w:rPr>
              <w:t>名稱</w:t>
            </w:r>
          </w:p>
        </w:tc>
        <w:tc>
          <w:tcPr>
            <w:tcW w:w="2609" w:type="dxa"/>
            <w:vAlign w:val="center"/>
          </w:tcPr>
          <w:p w:rsidR="009E53B2" w:rsidRPr="002144C3" w:rsidRDefault="009E53B2" w:rsidP="00CC36D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vAlign w:val="center"/>
          </w:tcPr>
          <w:p w:rsidR="009E53B2" w:rsidRPr="002144C3" w:rsidRDefault="009E53B2" w:rsidP="00CC36D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vAlign w:val="center"/>
          </w:tcPr>
          <w:p w:rsidR="009E53B2" w:rsidRPr="002144C3" w:rsidRDefault="009E53B2" w:rsidP="00CC36D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vAlign w:val="center"/>
          </w:tcPr>
          <w:p w:rsidR="009E53B2" w:rsidRPr="002144C3" w:rsidRDefault="009E53B2" w:rsidP="00CC36D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學習紀錄</w:t>
            </w:r>
            <w:r w:rsidRPr="002144C3">
              <w:rPr>
                <w:rFonts w:eastAsia="標楷體" w:hint="eastAsia"/>
                <w:b/>
                <w:noProof/>
              </w:rPr>
              <w:t>/</w:t>
            </w:r>
            <w:r w:rsidRPr="002144C3">
              <w:rPr>
                <w:rFonts w:eastAsia="標楷體" w:hint="eastAsia"/>
                <w:b/>
                <w:noProof/>
              </w:rPr>
              <w:t>評量工具</w:t>
            </w:r>
          </w:p>
        </w:tc>
      </w:tr>
      <w:tr w:rsidR="00F84293" w:rsidRPr="006A3CEF" w:rsidTr="00CC36D8">
        <w:trPr>
          <w:trHeight w:val="1405"/>
          <w:jc w:val="center"/>
        </w:trPr>
        <w:tc>
          <w:tcPr>
            <w:tcW w:w="1413" w:type="dxa"/>
            <w:vAlign w:val="center"/>
          </w:tcPr>
          <w:p w:rsidR="00F84293" w:rsidRPr="00B920A8" w:rsidRDefault="00F84293" w:rsidP="00F84293">
            <w:pPr>
              <w:spacing w:line="440" w:lineRule="exact"/>
              <w:rPr>
                <w:rFonts w:ascii="標楷體" w:eastAsia="標楷體" w:hAnsi="標楷體" w:cs="DFKaiShu-SB-Estd-BF"/>
                <w:kern w:val="0"/>
                <w:sz w:val="28"/>
                <w:szCs w:val="24"/>
              </w:rPr>
            </w:pPr>
            <w:r w:rsidRPr="00B920A8">
              <w:rPr>
                <w:rFonts w:ascii="標楷體" w:eastAsia="標楷體" w:hAnsi="標楷體"/>
                <w:sz w:val="28"/>
                <w:szCs w:val="32"/>
              </w:rPr>
              <w:t>What is a community?</w:t>
            </w:r>
          </w:p>
        </w:tc>
        <w:tc>
          <w:tcPr>
            <w:tcW w:w="2609" w:type="dxa"/>
            <w:vAlign w:val="center"/>
          </w:tcPr>
          <w:p w:rsidR="00F84293" w:rsidRPr="00DB2EAB" w:rsidRDefault="00F84293" w:rsidP="00F84293">
            <w:pPr>
              <w:pStyle w:val="Default"/>
              <w:spacing w:line="360" w:lineRule="exact"/>
              <w:ind w:left="240" w:hangingChars="100" w:hanging="240"/>
              <w:rPr>
                <w:rFonts w:ascii="標楷體" w:eastAsia="標楷體" w:hAnsi="標楷體" w:cs="DFKaiShu-SB-Estd-BF"/>
              </w:rPr>
            </w:pPr>
            <w:r>
              <w:rPr>
                <w:rFonts w:eastAsia="標楷體" w:hAnsi="標楷體" w:hint="eastAsia"/>
                <w:noProof/>
              </w:rPr>
              <w:t>1.</w:t>
            </w:r>
            <w:r w:rsidRPr="003773E2">
              <w:rPr>
                <w:rFonts w:eastAsia="標楷體" w:hAnsi="標楷體" w:hint="eastAsia"/>
                <w:noProof/>
              </w:rPr>
              <w:t>透過繪本引導學生探索生活周遭環境</w:t>
            </w:r>
            <w:r w:rsidRPr="003773E2">
              <w:rPr>
                <w:rFonts w:ascii="標楷體" w:eastAsia="標楷體" w:hAnsi="標楷體" w:hint="eastAsia"/>
                <w:noProof/>
              </w:rPr>
              <w:t>(</w:t>
            </w:r>
            <w:r w:rsidRPr="003773E2">
              <w:rPr>
                <w:rFonts w:ascii="標楷體" w:eastAsia="標楷體" w:hAnsi="標楷體" w:hint="eastAsia"/>
              </w:rPr>
              <w:t>以學校附近的社區為主要進行主軸)</w:t>
            </w:r>
            <w:r w:rsidRPr="003773E2">
              <w:rPr>
                <w:rFonts w:eastAsia="標楷體" w:hAnsi="標楷體" w:hint="eastAsia"/>
                <w:noProof/>
              </w:rPr>
              <w:t>，歸納分類食衣住行各式店家，以及提供服務的私人、公家機構。完成社區小達人分享活動。</w:t>
            </w:r>
          </w:p>
        </w:tc>
        <w:tc>
          <w:tcPr>
            <w:tcW w:w="2777" w:type="dxa"/>
            <w:vAlign w:val="center"/>
          </w:tcPr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完成小玩家地圖</w:t>
            </w:r>
          </w:p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練習句型</w:t>
            </w:r>
          </w:p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分組完成社區小達人海報並分享</w:t>
            </w:r>
          </w:p>
        </w:tc>
        <w:tc>
          <w:tcPr>
            <w:tcW w:w="1418" w:type="dxa"/>
            <w:vAlign w:val="center"/>
          </w:tcPr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F84293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</w:rPr>
              <w:t>小玩家地圖</w:t>
            </w:r>
          </w:p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</w:rPr>
              <w:t>社區小達人海報</w:t>
            </w:r>
          </w:p>
        </w:tc>
      </w:tr>
      <w:tr w:rsidR="00F84293" w:rsidRPr="006A3CEF" w:rsidTr="00CC36D8">
        <w:trPr>
          <w:trHeight w:val="1391"/>
          <w:jc w:val="center"/>
        </w:trPr>
        <w:tc>
          <w:tcPr>
            <w:tcW w:w="1413" w:type="dxa"/>
            <w:vAlign w:val="center"/>
          </w:tcPr>
          <w:p w:rsidR="00F84293" w:rsidRPr="00B920A8" w:rsidRDefault="00F84293" w:rsidP="00F84293">
            <w:pPr>
              <w:spacing w:line="4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B920A8">
              <w:rPr>
                <w:rFonts w:ascii="Times New Roman" w:hAnsi="Times New Roman" w:hint="eastAsia"/>
                <w:sz w:val="28"/>
                <w:szCs w:val="28"/>
              </w:rPr>
              <w:t>C</w:t>
            </w:r>
            <w:r w:rsidRPr="00B920A8">
              <w:rPr>
                <w:rFonts w:ascii="Times New Roman" w:hAnsi="Times New Roman"/>
                <w:sz w:val="28"/>
                <w:szCs w:val="28"/>
              </w:rPr>
              <w:t>ommunity</w:t>
            </w:r>
            <w:r w:rsidRPr="00B920A8">
              <w:rPr>
                <w:rFonts w:ascii="Times New Roman" w:hAnsi="Times New Roman" w:hint="eastAsia"/>
                <w:sz w:val="28"/>
                <w:szCs w:val="28"/>
              </w:rPr>
              <w:t xml:space="preserve"> He</w:t>
            </w:r>
            <w:r w:rsidRPr="00B920A8">
              <w:rPr>
                <w:rFonts w:ascii="Times New Roman" w:hAnsi="Times New Roman"/>
                <w:sz w:val="28"/>
                <w:szCs w:val="28"/>
              </w:rPr>
              <w:t>lpers</w:t>
            </w:r>
          </w:p>
        </w:tc>
        <w:tc>
          <w:tcPr>
            <w:tcW w:w="2609" w:type="dxa"/>
            <w:vAlign w:val="center"/>
          </w:tcPr>
          <w:p w:rsidR="00F84293" w:rsidRPr="00F84293" w:rsidRDefault="00F84293" w:rsidP="00F84293">
            <w:pPr>
              <w:pStyle w:val="Default"/>
              <w:spacing w:line="360" w:lineRule="exact"/>
              <w:ind w:left="240" w:hangingChars="100" w:hanging="24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2.</w:t>
            </w:r>
            <w:r w:rsidRPr="00EB0868">
              <w:rPr>
                <w:rFonts w:eastAsia="標楷體" w:hAnsi="標楷體" w:hint="eastAsia"/>
                <w:noProof/>
              </w:rPr>
              <w:t>透過單元主題活動</w:t>
            </w:r>
            <w:r>
              <w:rPr>
                <w:rFonts w:eastAsia="標楷體" w:hAnsi="標楷體" w:hint="eastAsia"/>
                <w:noProof/>
              </w:rPr>
              <w:t>認識生活周遭幫助我們的人，了解各行各業</w:t>
            </w:r>
            <w:r w:rsidRPr="00EB0868">
              <w:rPr>
                <w:rFonts w:eastAsia="標楷體" w:hAnsi="標楷體" w:hint="eastAsia"/>
                <w:noProof/>
              </w:rPr>
              <w:t>工作性質，</w:t>
            </w:r>
            <w:r>
              <w:rPr>
                <w:rFonts w:eastAsia="標楷體" w:hAnsi="標楷體" w:hint="eastAsia"/>
                <w:noProof/>
              </w:rPr>
              <w:t>用各種不同的歸納方式分類其工作，並從生活狀況中了解各行各業的重要性。</w:t>
            </w:r>
            <w:r w:rsidRPr="00EB0868">
              <w:rPr>
                <w:rFonts w:eastAsia="標楷體" w:hAnsi="標楷體" w:hint="eastAsia"/>
                <w:noProof/>
              </w:rPr>
              <w:t>透過探索自我的獨特性、了解自己的優點，思考</w:t>
            </w:r>
            <w:r>
              <w:rPr>
                <w:rFonts w:eastAsia="標楷體" w:hAnsi="標楷體" w:hint="eastAsia"/>
                <w:noProof/>
              </w:rPr>
              <w:t>自我與外界的可能</w:t>
            </w:r>
            <w:r w:rsidRPr="00EB0868">
              <w:rPr>
                <w:rFonts w:eastAsia="標楷體" w:hAnsi="標楷體" w:hint="eastAsia"/>
                <w:noProof/>
              </w:rPr>
              <w:t>。</w:t>
            </w:r>
          </w:p>
        </w:tc>
        <w:tc>
          <w:tcPr>
            <w:tcW w:w="2777" w:type="dxa"/>
            <w:vAlign w:val="center"/>
          </w:tcPr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角色扮演</w:t>
            </w:r>
          </w:p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小書製作</w:t>
            </w:r>
          </w:p>
        </w:tc>
        <w:tc>
          <w:tcPr>
            <w:tcW w:w="1418" w:type="dxa"/>
            <w:vAlign w:val="center"/>
          </w:tcPr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小書</w:t>
            </w:r>
          </w:p>
        </w:tc>
      </w:tr>
      <w:tr w:rsidR="00F84293" w:rsidRPr="006A3CEF" w:rsidTr="00C55B55">
        <w:trPr>
          <w:trHeight w:val="1391"/>
          <w:jc w:val="center"/>
        </w:trPr>
        <w:tc>
          <w:tcPr>
            <w:tcW w:w="1413" w:type="dxa"/>
            <w:vAlign w:val="center"/>
          </w:tcPr>
          <w:p w:rsidR="00F84293" w:rsidRPr="00B920A8" w:rsidRDefault="00F84293" w:rsidP="00F84293">
            <w:pPr>
              <w:spacing w:line="4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B920A8">
              <w:rPr>
                <w:rFonts w:ascii="標楷體" w:eastAsia="標楷體" w:hAnsi="標楷體" w:hint="eastAsia"/>
                <w:sz w:val="28"/>
                <w:szCs w:val="32"/>
              </w:rPr>
              <w:t>千千萬萬個聖誕老公公</w:t>
            </w:r>
          </w:p>
        </w:tc>
        <w:tc>
          <w:tcPr>
            <w:tcW w:w="2609" w:type="dxa"/>
          </w:tcPr>
          <w:p w:rsidR="00F84293" w:rsidRPr="00F84293" w:rsidRDefault="00F84293" w:rsidP="00C55B55">
            <w:pPr>
              <w:pStyle w:val="Default"/>
              <w:spacing w:line="360" w:lineRule="exact"/>
              <w:ind w:left="240" w:hangingChars="100" w:hanging="24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3.</w:t>
            </w:r>
            <w:r w:rsidRPr="00F84293">
              <w:rPr>
                <w:rFonts w:eastAsia="標楷體" w:hAnsi="標楷體"/>
                <w:noProof/>
              </w:rPr>
              <w:t>體驗與老師在一起歡度節日的幸福和快樂。</w:t>
            </w:r>
          </w:p>
        </w:tc>
        <w:tc>
          <w:tcPr>
            <w:tcW w:w="2777" w:type="dxa"/>
            <w:vAlign w:val="center"/>
          </w:tcPr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回答教師提問</w:t>
            </w:r>
          </w:p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 w:rsidRPr="00B70A0B">
              <w:rPr>
                <w:rFonts w:ascii="標楷體" w:eastAsia="標楷體" w:hAnsi="標楷體" w:cs="Times New Roman"/>
                <w:noProof/>
                <w:sz w:val="28"/>
              </w:rPr>
              <w:t>完成聖誕節飾品</w:t>
            </w:r>
          </w:p>
        </w:tc>
        <w:tc>
          <w:tcPr>
            <w:tcW w:w="1418" w:type="dxa"/>
            <w:vAlign w:val="center"/>
          </w:tcPr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</w:rPr>
              <w:t>實作</w:t>
            </w:r>
            <w:r>
              <w:rPr>
                <w:rFonts w:ascii="標楷體" w:eastAsia="標楷體" w:hAnsi="標楷體" w:cs="Times New Roman" w:hint="eastAsia"/>
                <w:noProof/>
                <w:sz w:val="28"/>
              </w:rPr>
              <w:t>評量</w:t>
            </w:r>
          </w:p>
        </w:tc>
        <w:tc>
          <w:tcPr>
            <w:tcW w:w="2222" w:type="dxa"/>
            <w:vAlign w:val="center"/>
          </w:tcPr>
          <w:p w:rsidR="00F84293" w:rsidRPr="00B70A0B" w:rsidRDefault="00F84293" w:rsidP="00F84293">
            <w:pPr>
              <w:spacing w:line="360" w:lineRule="exact"/>
              <w:rPr>
                <w:rFonts w:ascii="標楷體" w:eastAsia="標楷體" w:hAnsi="標楷體" w:cs="Times New Roman"/>
                <w:noProof/>
                <w:sz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</w:rPr>
              <w:t>聖誕節飾品</w:t>
            </w:r>
          </w:p>
        </w:tc>
      </w:tr>
    </w:tbl>
    <w:p w:rsidR="009E53B2" w:rsidRDefault="009E53B2" w:rsidP="009E53B2">
      <w:pPr>
        <w:tabs>
          <w:tab w:val="left" w:pos="993"/>
        </w:tabs>
        <w:rPr>
          <w:rFonts w:ascii="標楷體" w:eastAsia="標楷體" w:hAnsi="標楷體"/>
          <w:b/>
          <w:sz w:val="28"/>
        </w:rPr>
      </w:pPr>
    </w:p>
    <w:p w:rsidR="009E53B2" w:rsidRDefault="009E53B2" w:rsidP="009E53B2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9E53B2" w:rsidRPr="00053F29" w:rsidRDefault="009E53B2" w:rsidP="009E53B2">
      <w:pPr>
        <w:tabs>
          <w:tab w:val="left" w:pos="993"/>
        </w:tabs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四、</w:t>
      </w:r>
      <w:r w:rsidRPr="00053F29">
        <w:rPr>
          <w:rFonts w:ascii="標楷體" w:eastAsia="標楷體" w:hAnsi="標楷體"/>
          <w:b/>
          <w:sz w:val="28"/>
        </w:rPr>
        <w:t>評分標準與指引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4"/>
        <w:gridCol w:w="2077"/>
        <w:gridCol w:w="2078"/>
        <w:gridCol w:w="2077"/>
        <w:gridCol w:w="2078"/>
      </w:tblGrid>
      <w:tr w:rsidR="00F84293" w:rsidRPr="003E1A13" w:rsidTr="00CC36D8">
        <w:tc>
          <w:tcPr>
            <w:tcW w:w="1884" w:type="dxa"/>
            <w:vAlign w:val="center"/>
          </w:tcPr>
          <w:p w:rsidR="00F84293" w:rsidRDefault="00F84293" w:rsidP="00F842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學習目標</w:t>
            </w:r>
          </w:p>
        </w:tc>
        <w:tc>
          <w:tcPr>
            <w:tcW w:w="8310" w:type="dxa"/>
            <w:gridSpan w:val="4"/>
          </w:tcPr>
          <w:p w:rsidR="00F84293" w:rsidRPr="00F84293" w:rsidRDefault="00E66093" w:rsidP="00E66093">
            <w:pPr>
              <w:spacing w:line="36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noProof/>
                <w:sz w:val="28"/>
                <w:szCs w:val="28"/>
              </w:rPr>
              <w:t>1.</w:t>
            </w:r>
            <w:r w:rsidR="00F84293" w:rsidRPr="00F84293">
              <w:rPr>
                <w:rFonts w:eastAsia="標楷體" w:hAnsi="標楷體" w:hint="eastAsia"/>
                <w:noProof/>
                <w:sz w:val="28"/>
                <w:szCs w:val="28"/>
              </w:rPr>
              <w:t>透過繪本引導學生探索生活周遭環境</w:t>
            </w:r>
            <w:r w:rsidR="00F84293" w:rsidRPr="00F84293">
              <w:rPr>
                <w:rFonts w:ascii="標楷體" w:eastAsia="標楷體" w:hAnsi="標楷體" w:hint="eastAsia"/>
                <w:noProof/>
                <w:sz w:val="28"/>
                <w:szCs w:val="28"/>
              </w:rPr>
              <w:t>(</w:t>
            </w:r>
            <w:r w:rsidR="00F84293" w:rsidRPr="00F84293">
              <w:rPr>
                <w:rFonts w:ascii="標楷體" w:eastAsia="標楷體" w:hAnsi="標楷體" w:hint="eastAsia"/>
                <w:sz w:val="28"/>
                <w:szCs w:val="28"/>
              </w:rPr>
              <w:t>以學校附近的社區為主要進行主軸)</w:t>
            </w:r>
            <w:r w:rsidR="00F84293" w:rsidRPr="00F84293">
              <w:rPr>
                <w:rFonts w:eastAsia="標楷體" w:hAnsi="標楷體" w:hint="eastAsia"/>
                <w:noProof/>
                <w:sz w:val="28"/>
                <w:szCs w:val="28"/>
              </w:rPr>
              <w:t>，歸納分類食衣住行各式店家，以及提供服務的私人、公家機構。完成社區小達人分享活動。</w:t>
            </w:r>
          </w:p>
        </w:tc>
      </w:tr>
      <w:tr w:rsidR="00F84293" w:rsidRPr="003E1A13" w:rsidTr="00CC36D8">
        <w:tc>
          <w:tcPr>
            <w:tcW w:w="1884" w:type="dxa"/>
            <w:vAlign w:val="center"/>
          </w:tcPr>
          <w:p w:rsidR="00F84293" w:rsidRDefault="00F84293" w:rsidP="00F842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學習表現</w:t>
            </w:r>
          </w:p>
        </w:tc>
        <w:tc>
          <w:tcPr>
            <w:tcW w:w="8310" w:type="dxa"/>
            <w:gridSpan w:val="4"/>
          </w:tcPr>
          <w:p w:rsidR="00F84293" w:rsidRPr="00F84293" w:rsidRDefault="00F84293" w:rsidP="00F84293">
            <w:pPr>
              <w:spacing w:line="36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F84293">
              <w:rPr>
                <w:rFonts w:ascii="標楷體" w:eastAsia="標楷體" w:hAnsi="標楷體" w:cs="標楷體i.."/>
                <w:color w:val="000000"/>
                <w:kern w:val="0"/>
                <w:sz w:val="28"/>
                <w:szCs w:val="28"/>
              </w:rPr>
              <w:t>2-I-1以感官和知覺探索生活中的人、事、物，覺察事物及環境的特性。</w:t>
            </w:r>
          </w:p>
        </w:tc>
      </w:tr>
      <w:tr w:rsidR="00F84293" w:rsidTr="00CC36D8">
        <w:tc>
          <w:tcPr>
            <w:tcW w:w="10194" w:type="dxa"/>
            <w:gridSpan w:val="5"/>
            <w:vAlign w:val="center"/>
          </w:tcPr>
          <w:p w:rsidR="00F84293" w:rsidRDefault="00F84293" w:rsidP="00F842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評量標準</w:t>
            </w:r>
          </w:p>
        </w:tc>
      </w:tr>
      <w:tr w:rsidR="00F84293" w:rsidTr="00CC36D8">
        <w:trPr>
          <w:cantSplit/>
          <w:trHeight w:val="1134"/>
        </w:trPr>
        <w:tc>
          <w:tcPr>
            <w:tcW w:w="1884" w:type="dxa"/>
            <w:textDirection w:val="tbRlV"/>
            <w:vAlign w:val="center"/>
          </w:tcPr>
          <w:p w:rsidR="00F84293" w:rsidRDefault="00F84293" w:rsidP="00F84293">
            <w:pPr>
              <w:ind w:left="113" w:right="113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主題</w:t>
            </w:r>
          </w:p>
        </w:tc>
        <w:tc>
          <w:tcPr>
            <w:tcW w:w="2077" w:type="dxa"/>
            <w:vAlign w:val="center"/>
          </w:tcPr>
          <w:p w:rsidR="00F84293" w:rsidRDefault="00F84293" w:rsidP="00F842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A</w:t>
            </w:r>
            <w:r>
              <w:rPr>
                <w:rFonts w:hint="eastAsia"/>
                <w:sz w:val="28"/>
              </w:rPr>
              <w:t>優秀</w:t>
            </w:r>
          </w:p>
        </w:tc>
        <w:tc>
          <w:tcPr>
            <w:tcW w:w="2078" w:type="dxa"/>
            <w:vAlign w:val="center"/>
          </w:tcPr>
          <w:p w:rsidR="00F84293" w:rsidRDefault="00F84293" w:rsidP="00F842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  <w:r>
              <w:rPr>
                <w:rFonts w:hint="eastAsia"/>
                <w:sz w:val="28"/>
              </w:rPr>
              <w:t>良好</w:t>
            </w:r>
          </w:p>
        </w:tc>
        <w:tc>
          <w:tcPr>
            <w:tcW w:w="2077" w:type="dxa"/>
            <w:vAlign w:val="center"/>
          </w:tcPr>
          <w:p w:rsidR="00F84293" w:rsidRDefault="00F84293" w:rsidP="00F842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基礎</w:t>
            </w:r>
          </w:p>
        </w:tc>
        <w:tc>
          <w:tcPr>
            <w:tcW w:w="2078" w:type="dxa"/>
            <w:vAlign w:val="center"/>
          </w:tcPr>
          <w:p w:rsidR="00F84293" w:rsidRDefault="00F84293" w:rsidP="00F842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D</w:t>
            </w:r>
            <w:r>
              <w:rPr>
                <w:rFonts w:hint="eastAsia"/>
                <w:sz w:val="28"/>
              </w:rPr>
              <w:t>不足</w:t>
            </w:r>
          </w:p>
        </w:tc>
      </w:tr>
      <w:tr w:rsidR="00E66093" w:rsidTr="00CC36D8">
        <w:trPr>
          <w:trHeight w:val="1042"/>
        </w:trPr>
        <w:tc>
          <w:tcPr>
            <w:tcW w:w="1884" w:type="dxa"/>
            <w:vAlign w:val="center"/>
          </w:tcPr>
          <w:p w:rsidR="00E66093" w:rsidRPr="00E66093" w:rsidRDefault="00E66093" w:rsidP="00E6609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66093">
              <w:rPr>
                <w:rFonts w:ascii="標楷體" w:eastAsia="標楷體" w:hAnsi="標楷體"/>
                <w:sz w:val="28"/>
                <w:szCs w:val="28"/>
              </w:rPr>
              <w:t>What is a community?</w:t>
            </w:r>
          </w:p>
        </w:tc>
        <w:tc>
          <w:tcPr>
            <w:tcW w:w="2077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透過繪本和教師的引導，能獨立認真完成小玩家心智圖、練習句型及有效率地完成社區小達人海報。</w:t>
            </w:r>
          </w:p>
        </w:tc>
        <w:tc>
          <w:tcPr>
            <w:tcW w:w="2078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透過繪本和教師的引導，能完成小玩家心智圖、練習句型及社區小達人海報。</w:t>
            </w:r>
          </w:p>
        </w:tc>
        <w:tc>
          <w:tcPr>
            <w:tcW w:w="2077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透過繪本的引導，能在教師和同儕的指導下完成小玩家心智圖、練習句型及社區小達人海報。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未達</w:t>
            </w: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級</w:t>
            </w:r>
          </w:p>
        </w:tc>
      </w:tr>
      <w:tr w:rsidR="00E66093" w:rsidTr="00CC36D8">
        <w:trPr>
          <w:cantSplit/>
          <w:trHeight w:val="510"/>
        </w:trPr>
        <w:tc>
          <w:tcPr>
            <w:tcW w:w="1884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分數轉換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95-100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90-94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  <w:r>
              <w:rPr>
                <w:sz w:val="28"/>
              </w:rPr>
              <w:t>0</w:t>
            </w:r>
            <w:r>
              <w:rPr>
                <w:rFonts w:hint="eastAsia"/>
                <w:sz w:val="28"/>
              </w:rPr>
              <w:t>-89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  <w:r>
              <w:rPr>
                <w:sz w:val="28"/>
              </w:rPr>
              <w:t>以下</w:t>
            </w:r>
          </w:p>
        </w:tc>
      </w:tr>
    </w:tbl>
    <w:p w:rsidR="009E53B2" w:rsidRDefault="009E53B2" w:rsidP="009E53B2">
      <w:pPr>
        <w:tabs>
          <w:tab w:val="left" w:pos="993"/>
        </w:tabs>
        <w:spacing w:line="240" w:lineRule="exact"/>
        <w:rPr>
          <w:rFonts w:ascii="標楷體" w:eastAsia="標楷體" w:hAnsi="標楷體"/>
          <w:b/>
          <w:sz w:val="28"/>
        </w:rPr>
      </w:pPr>
    </w:p>
    <w:p w:rsidR="009E53B2" w:rsidRDefault="009E53B2" w:rsidP="009E53B2">
      <w:pPr>
        <w:tabs>
          <w:tab w:val="left" w:pos="993"/>
        </w:tabs>
        <w:spacing w:line="240" w:lineRule="exact"/>
        <w:rPr>
          <w:rFonts w:ascii="標楷體" w:eastAsia="標楷體" w:hAnsi="標楷體"/>
          <w:b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4"/>
        <w:gridCol w:w="2077"/>
        <w:gridCol w:w="2078"/>
        <w:gridCol w:w="2077"/>
        <w:gridCol w:w="2078"/>
      </w:tblGrid>
      <w:tr w:rsidR="00E66093" w:rsidRPr="003E1A13" w:rsidTr="00944016">
        <w:tc>
          <w:tcPr>
            <w:tcW w:w="1884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學習目標</w:t>
            </w:r>
          </w:p>
        </w:tc>
        <w:tc>
          <w:tcPr>
            <w:tcW w:w="8310" w:type="dxa"/>
            <w:gridSpan w:val="4"/>
            <w:vAlign w:val="center"/>
          </w:tcPr>
          <w:p w:rsidR="00E66093" w:rsidRPr="00E66093" w:rsidRDefault="00E66093" w:rsidP="00E66093">
            <w:pPr>
              <w:spacing w:line="360" w:lineRule="exact"/>
              <w:ind w:left="280" w:hangingChars="100" w:hanging="280"/>
              <w:rPr>
                <w:rFonts w:eastAsia="標楷體" w:hAnsi="標楷體"/>
                <w:noProof/>
                <w:sz w:val="28"/>
                <w:szCs w:val="28"/>
              </w:rPr>
            </w:pPr>
            <w:r>
              <w:rPr>
                <w:rFonts w:eastAsia="標楷體" w:hAnsi="標楷體" w:hint="eastAsia"/>
                <w:noProof/>
                <w:sz w:val="28"/>
                <w:szCs w:val="28"/>
              </w:rPr>
              <w:t>2.</w:t>
            </w:r>
            <w:r w:rsidRPr="00E66093">
              <w:rPr>
                <w:rFonts w:eastAsia="標楷體" w:hAnsi="標楷體" w:hint="eastAsia"/>
                <w:noProof/>
                <w:sz w:val="28"/>
                <w:szCs w:val="28"/>
              </w:rPr>
              <w:t>透過單元主題活動認識生活周遭幫助我們的人，了解各行各業工作性質，用各種不同的歸納方式分類其工作，並從生活狀況中了解各行各業的重要性。透過探索自我的獨特性、了解自己的優點，思考自我與外界的可能。</w:t>
            </w:r>
          </w:p>
        </w:tc>
      </w:tr>
      <w:tr w:rsidR="00E66093" w:rsidRPr="003E1A13" w:rsidTr="00CC36D8">
        <w:tc>
          <w:tcPr>
            <w:tcW w:w="1884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學習表現</w:t>
            </w:r>
          </w:p>
        </w:tc>
        <w:tc>
          <w:tcPr>
            <w:tcW w:w="8310" w:type="dxa"/>
            <w:gridSpan w:val="4"/>
          </w:tcPr>
          <w:p w:rsidR="00E66093" w:rsidRPr="00E66093" w:rsidRDefault="00E66093" w:rsidP="00E66093">
            <w:pPr>
              <w:spacing w:line="360" w:lineRule="exact"/>
              <w:ind w:left="280" w:hangingChars="100" w:hanging="280"/>
              <w:rPr>
                <w:rFonts w:ascii="標楷體" w:eastAsia="標楷體" w:hAnsi="標楷體" w:cs="標楷體i.."/>
                <w:color w:val="000000"/>
                <w:kern w:val="0"/>
                <w:sz w:val="28"/>
                <w:szCs w:val="28"/>
              </w:rPr>
            </w:pPr>
            <w:r w:rsidRPr="00E66093">
              <w:rPr>
                <w:rFonts w:ascii="標楷體" w:eastAsia="標楷體" w:hAnsi="標楷體" w:cs="標楷體i.." w:hint="eastAsia"/>
                <w:color w:val="000000"/>
                <w:kern w:val="0"/>
                <w:sz w:val="28"/>
                <w:szCs w:val="28"/>
              </w:rPr>
              <w:t>1-I-2覺察每個人均有其獨特性與長處，進而欣賞自己的優點、喜歡自己。</w:t>
            </w:r>
          </w:p>
        </w:tc>
      </w:tr>
      <w:tr w:rsidR="00E66093" w:rsidTr="00CC36D8">
        <w:tc>
          <w:tcPr>
            <w:tcW w:w="10194" w:type="dxa"/>
            <w:gridSpan w:val="5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評量標準</w:t>
            </w:r>
          </w:p>
        </w:tc>
      </w:tr>
      <w:tr w:rsidR="00E66093" w:rsidTr="00CC36D8">
        <w:trPr>
          <w:cantSplit/>
          <w:trHeight w:val="1134"/>
        </w:trPr>
        <w:tc>
          <w:tcPr>
            <w:tcW w:w="1884" w:type="dxa"/>
            <w:textDirection w:val="tbRlV"/>
            <w:vAlign w:val="center"/>
          </w:tcPr>
          <w:p w:rsidR="00E66093" w:rsidRDefault="00E66093" w:rsidP="00E66093">
            <w:pPr>
              <w:ind w:left="113" w:right="113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主題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A</w:t>
            </w:r>
            <w:r>
              <w:rPr>
                <w:rFonts w:hint="eastAsia"/>
                <w:sz w:val="28"/>
              </w:rPr>
              <w:t>優秀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  <w:r>
              <w:rPr>
                <w:rFonts w:hint="eastAsia"/>
                <w:sz w:val="28"/>
              </w:rPr>
              <w:t>良好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基礎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D</w:t>
            </w:r>
            <w:r>
              <w:rPr>
                <w:rFonts w:hint="eastAsia"/>
                <w:sz w:val="28"/>
              </w:rPr>
              <w:t>不足</w:t>
            </w:r>
          </w:p>
        </w:tc>
      </w:tr>
      <w:tr w:rsidR="00E66093" w:rsidTr="00CC36D8">
        <w:trPr>
          <w:trHeight w:val="1042"/>
        </w:trPr>
        <w:tc>
          <w:tcPr>
            <w:tcW w:w="1884" w:type="dxa"/>
            <w:vAlign w:val="center"/>
          </w:tcPr>
          <w:p w:rsidR="00E66093" w:rsidRPr="00E66093" w:rsidRDefault="00E66093" w:rsidP="00E6609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66093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 w:rsidRPr="00E66093">
              <w:rPr>
                <w:rFonts w:ascii="標楷體" w:eastAsia="標楷體" w:hAnsi="標楷體"/>
                <w:sz w:val="28"/>
                <w:szCs w:val="28"/>
              </w:rPr>
              <w:t>ommunity</w:t>
            </w:r>
            <w:r w:rsidRPr="00E66093">
              <w:rPr>
                <w:rFonts w:ascii="標楷體" w:eastAsia="標楷體" w:hAnsi="標楷體" w:hint="eastAsia"/>
                <w:sz w:val="28"/>
                <w:szCs w:val="28"/>
              </w:rPr>
              <w:t xml:space="preserve"> He</w:t>
            </w:r>
            <w:r w:rsidRPr="00E66093">
              <w:rPr>
                <w:rFonts w:ascii="標楷體" w:eastAsia="標楷體" w:hAnsi="標楷體"/>
                <w:sz w:val="28"/>
                <w:szCs w:val="28"/>
              </w:rPr>
              <w:t>lpers</w:t>
            </w:r>
          </w:p>
        </w:tc>
        <w:tc>
          <w:tcPr>
            <w:tcW w:w="2077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透過繪本和角色扮演活動的引導，能獨立認真完成小書並上台發表。</w:t>
            </w:r>
          </w:p>
        </w:tc>
        <w:tc>
          <w:tcPr>
            <w:tcW w:w="2078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透過繪本和角色扮演活動的引導，能完成小書並上台發表。</w:t>
            </w:r>
          </w:p>
        </w:tc>
        <w:tc>
          <w:tcPr>
            <w:tcW w:w="2077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透過繪本和角色扮演活動的引導，能在教師指導下完成小書並上台發表。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未達</w:t>
            </w: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級</w:t>
            </w:r>
          </w:p>
        </w:tc>
      </w:tr>
      <w:tr w:rsidR="00E66093" w:rsidTr="00CC36D8">
        <w:trPr>
          <w:cantSplit/>
          <w:trHeight w:val="454"/>
        </w:trPr>
        <w:tc>
          <w:tcPr>
            <w:tcW w:w="1884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分數轉換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95-100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90-94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  <w:r>
              <w:rPr>
                <w:sz w:val="28"/>
              </w:rPr>
              <w:t>0</w:t>
            </w:r>
            <w:r>
              <w:rPr>
                <w:rFonts w:hint="eastAsia"/>
                <w:sz w:val="28"/>
              </w:rPr>
              <w:t>-89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  <w:r>
              <w:rPr>
                <w:sz w:val="28"/>
              </w:rPr>
              <w:t>以下</w:t>
            </w:r>
          </w:p>
        </w:tc>
      </w:tr>
    </w:tbl>
    <w:p w:rsidR="009E53B2" w:rsidRDefault="009E53B2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4"/>
        <w:gridCol w:w="2077"/>
        <w:gridCol w:w="2078"/>
        <w:gridCol w:w="2077"/>
        <w:gridCol w:w="2078"/>
      </w:tblGrid>
      <w:tr w:rsidR="00E66093" w:rsidRPr="003E1A13" w:rsidTr="003E523E">
        <w:tc>
          <w:tcPr>
            <w:tcW w:w="1884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lastRenderedPageBreak/>
              <w:t>學習目標</w:t>
            </w:r>
          </w:p>
        </w:tc>
        <w:tc>
          <w:tcPr>
            <w:tcW w:w="8310" w:type="dxa"/>
            <w:gridSpan w:val="4"/>
            <w:vAlign w:val="center"/>
          </w:tcPr>
          <w:p w:rsidR="00E66093" w:rsidRPr="00E66093" w:rsidRDefault="00E66093" w:rsidP="00E66093">
            <w:pPr>
              <w:jc w:val="both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E66093">
              <w:rPr>
                <w:rFonts w:ascii="標楷體" w:eastAsia="標楷體" w:hAnsi="標楷體"/>
                <w:sz w:val="28"/>
                <w:szCs w:val="28"/>
              </w:rPr>
              <w:t>體驗與老師在一起歡度節日的幸福和快樂。</w:t>
            </w:r>
          </w:p>
        </w:tc>
      </w:tr>
      <w:tr w:rsidR="00E66093" w:rsidRPr="003E1A13" w:rsidTr="00CC36D8">
        <w:tc>
          <w:tcPr>
            <w:tcW w:w="1884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學習表現</w:t>
            </w:r>
          </w:p>
        </w:tc>
        <w:tc>
          <w:tcPr>
            <w:tcW w:w="8310" w:type="dxa"/>
            <w:gridSpan w:val="4"/>
          </w:tcPr>
          <w:p w:rsidR="00E66093" w:rsidRPr="00E66093" w:rsidRDefault="00E66093" w:rsidP="00E66093">
            <w:pPr>
              <w:spacing w:line="36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66093">
              <w:rPr>
                <w:rFonts w:ascii="標楷體" w:eastAsia="標楷體" w:hAnsi="標楷體" w:hint="eastAsia"/>
                <w:sz w:val="28"/>
                <w:szCs w:val="28"/>
              </w:rPr>
              <w:t>4-I-2使用不同的表徵符號進行表現與分享，感受創作的樂趣。</w:t>
            </w:r>
          </w:p>
        </w:tc>
      </w:tr>
      <w:tr w:rsidR="00E66093" w:rsidTr="00CC36D8">
        <w:tc>
          <w:tcPr>
            <w:tcW w:w="10194" w:type="dxa"/>
            <w:gridSpan w:val="5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評量標準</w:t>
            </w:r>
          </w:p>
        </w:tc>
      </w:tr>
      <w:tr w:rsidR="00E66093" w:rsidTr="00CC36D8">
        <w:trPr>
          <w:cantSplit/>
          <w:trHeight w:val="1134"/>
        </w:trPr>
        <w:tc>
          <w:tcPr>
            <w:tcW w:w="1884" w:type="dxa"/>
            <w:textDirection w:val="tbRlV"/>
            <w:vAlign w:val="center"/>
          </w:tcPr>
          <w:p w:rsidR="00E66093" w:rsidRDefault="00E66093" w:rsidP="00E66093">
            <w:pPr>
              <w:ind w:left="113" w:right="113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主題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A</w:t>
            </w:r>
            <w:r>
              <w:rPr>
                <w:rFonts w:hint="eastAsia"/>
                <w:sz w:val="28"/>
              </w:rPr>
              <w:t>優秀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  <w:r>
              <w:rPr>
                <w:rFonts w:hint="eastAsia"/>
                <w:sz w:val="28"/>
              </w:rPr>
              <w:t>良好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基礎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D</w:t>
            </w:r>
            <w:r>
              <w:rPr>
                <w:rFonts w:hint="eastAsia"/>
                <w:sz w:val="28"/>
              </w:rPr>
              <w:t>不足</w:t>
            </w:r>
          </w:p>
        </w:tc>
      </w:tr>
      <w:tr w:rsidR="00E66093" w:rsidTr="00CC36D8">
        <w:trPr>
          <w:trHeight w:val="1042"/>
        </w:trPr>
        <w:tc>
          <w:tcPr>
            <w:tcW w:w="1884" w:type="dxa"/>
            <w:vAlign w:val="center"/>
          </w:tcPr>
          <w:p w:rsidR="00E66093" w:rsidRPr="00E66093" w:rsidRDefault="00E66093" w:rsidP="00E6609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66093">
              <w:rPr>
                <w:rFonts w:ascii="標楷體" w:eastAsia="標楷體" w:hAnsi="標楷體" w:hint="eastAsia"/>
                <w:sz w:val="28"/>
                <w:szCs w:val="28"/>
              </w:rPr>
              <w:t>千千萬萬個聖誕老公公</w:t>
            </w:r>
          </w:p>
        </w:tc>
        <w:tc>
          <w:tcPr>
            <w:tcW w:w="2077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透過繪本的引導，能與組員共同討論及回答教師提問、獨立認真完成聖誕節摺紙飾品。</w:t>
            </w:r>
          </w:p>
        </w:tc>
        <w:tc>
          <w:tcPr>
            <w:tcW w:w="2078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透過繪本的引導，能與組員共同討論及理解繪本文意、完成聖誕節摺紙飾品。</w:t>
            </w:r>
          </w:p>
        </w:tc>
        <w:tc>
          <w:tcPr>
            <w:tcW w:w="2077" w:type="dxa"/>
          </w:tcPr>
          <w:p w:rsidR="00E66093" w:rsidRPr="00E66093" w:rsidRDefault="00E66093" w:rsidP="00E66093">
            <w:pPr>
              <w:spacing w:line="360" w:lineRule="exac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E66093">
              <w:rPr>
                <w:rFonts w:ascii="標楷體" w:eastAsia="標楷體" w:hAnsi="標楷體" w:cs="Times New Roman" w:hint="eastAsia"/>
                <w:noProof/>
                <w:szCs w:val="24"/>
              </w:rPr>
              <w:t>透過繪本的引導，能在教師指導下理解繪本文意、完成聖誕節摺紙飾品。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未達</w:t>
            </w: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級</w:t>
            </w:r>
          </w:p>
        </w:tc>
      </w:tr>
      <w:tr w:rsidR="00E66093" w:rsidTr="00CC36D8">
        <w:trPr>
          <w:cantSplit/>
          <w:trHeight w:val="454"/>
        </w:trPr>
        <w:tc>
          <w:tcPr>
            <w:tcW w:w="1884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分數轉換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95-100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90-94</w:t>
            </w:r>
          </w:p>
        </w:tc>
        <w:tc>
          <w:tcPr>
            <w:tcW w:w="2077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  <w:r>
              <w:rPr>
                <w:sz w:val="28"/>
              </w:rPr>
              <w:t>0</w:t>
            </w:r>
            <w:r>
              <w:rPr>
                <w:rFonts w:hint="eastAsia"/>
                <w:sz w:val="28"/>
              </w:rPr>
              <w:t>-89</w:t>
            </w:r>
          </w:p>
        </w:tc>
        <w:tc>
          <w:tcPr>
            <w:tcW w:w="2078" w:type="dxa"/>
            <w:vAlign w:val="center"/>
          </w:tcPr>
          <w:p w:rsidR="00E66093" w:rsidRDefault="00E66093" w:rsidP="00E6609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  <w:r>
              <w:rPr>
                <w:sz w:val="28"/>
              </w:rPr>
              <w:t>以下</w:t>
            </w:r>
          </w:p>
        </w:tc>
      </w:tr>
    </w:tbl>
    <w:p w:rsidR="009E53B2" w:rsidRDefault="009E53B2" w:rsidP="009E53B2">
      <w:pPr>
        <w:tabs>
          <w:tab w:val="left" w:pos="993"/>
        </w:tabs>
        <w:spacing w:line="240" w:lineRule="exact"/>
        <w:rPr>
          <w:rFonts w:ascii="標楷體" w:eastAsia="標楷體" w:hAnsi="標楷體"/>
          <w:b/>
          <w:sz w:val="28"/>
        </w:rPr>
      </w:pPr>
    </w:p>
    <w:p w:rsidR="009E53B2" w:rsidRDefault="009E53B2" w:rsidP="009E53B2">
      <w:pPr>
        <w:widowControl/>
        <w:rPr>
          <w:rFonts w:ascii="標楷體" w:eastAsia="標楷體" w:hAnsi="標楷體"/>
          <w:sz w:val="22"/>
        </w:rPr>
      </w:pPr>
    </w:p>
    <w:sectPr w:rsidR="009E53B2" w:rsidSect="00D362F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BB4" w:rsidRDefault="00686BB4" w:rsidP="00762BDA">
      <w:r>
        <w:separator/>
      </w:r>
    </w:p>
  </w:endnote>
  <w:endnote w:type="continuationSeparator" w:id="0">
    <w:p w:rsidR="00686BB4" w:rsidRDefault="00686BB4" w:rsidP="0076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書法細圓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BB4" w:rsidRDefault="00686BB4" w:rsidP="00762BDA">
      <w:r>
        <w:separator/>
      </w:r>
    </w:p>
  </w:footnote>
  <w:footnote w:type="continuationSeparator" w:id="0">
    <w:p w:rsidR="00686BB4" w:rsidRDefault="00686BB4" w:rsidP="00762B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D557E"/>
    <w:multiLevelType w:val="hybridMultilevel"/>
    <w:tmpl w:val="71C07720"/>
    <w:lvl w:ilvl="0" w:tplc="CA62A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437DD9"/>
    <w:multiLevelType w:val="hybridMultilevel"/>
    <w:tmpl w:val="A8CE9772"/>
    <w:lvl w:ilvl="0" w:tplc="72048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6E5D03"/>
    <w:multiLevelType w:val="hybridMultilevel"/>
    <w:tmpl w:val="8F8EC5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9526CE"/>
    <w:multiLevelType w:val="hybridMultilevel"/>
    <w:tmpl w:val="54FCC75C"/>
    <w:lvl w:ilvl="0" w:tplc="6E2271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E164613"/>
    <w:multiLevelType w:val="hybridMultilevel"/>
    <w:tmpl w:val="8F8EC5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2ED2C38"/>
    <w:multiLevelType w:val="hybridMultilevel"/>
    <w:tmpl w:val="8F8EC5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6E338EE"/>
    <w:multiLevelType w:val="hybridMultilevel"/>
    <w:tmpl w:val="CFA45758"/>
    <w:lvl w:ilvl="0" w:tplc="FD985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F3"/>
    <w:rsid w:val="00020A55"/>
    <w:rsid w:val="000F76CF"/>
    <w:rsid w:val="00101322"/>
    <w:rsid w:val="0011682E"/>
    <w:rsid w:val="00142D5E"/>
    <w:rsid w:val="001570EC"/>
    <w:rsid w:val="00195873"/>
    <w:rsid w:val="001B66A3"/>
    <w:rsid w:val="001F53E1"/>
    <w:rsid w:val="00202DB7"/>
    <w:rsid w:val="0026435A"/>
    <w:rsid w:val="0029139A"/>
    <w:rsid w:val="002E7D13"/>
    <w:rsid w:val="0030014F"/>
    <w:rsid w:val="003A7425"/>
    <w:rsid w:val="003F0676"/>
    <w:rsid w:val="00406C81"/>
    <w:rsid w:val="00471BDD"/>
    <w:rsid w:val="00512592"/>
    <w:rsid w:val="00567402"/>
    <w:rsid w:val="005D0C35"/>
    <w:rsid w:val="0065418C"/>
    <w:rsid w:val="00686BB4"/>
    <w:rsid w:val="00697FDC"/>
    <w:rsid w:val="006C0F3C"/>
    <w:rsid w:val="006D1871"/>
    <w:rsid w:val="00711D81"/>
    <w:rsid w:val="00762BDA"/>
    <w:rsid w:val="0078144D"/>
    <w:rsid w:val="007916C8"/>
    <w:rsid w:val="007A5A2A"/>
    <w:rsid w:val="007C2C87"/>
    <w:rsid w:val="007D08A5"/>
    <w:rsid w:val="008107EA"/>
    <w:rsid w:val="008D6221"/>
    <w:rsid w:val="0099071E"/>
    <w:rsid w:val="00996C2D"/>
    <w:rsid w:val="009A7B62"/>
    <w:rsid w:val="009E53B2"/>
    <w:rsid w:val="00A129F9"/>
    <w:rsid w:val="00AB613B"/>
    <w:rsid w:val="00AF2AB3"/>
    <w:rsid w:val="00B70A0B"/>
    <w:rsid w:val="00B920A8"/>
    <w:rsid w:val="00BF4267"/>
    <w:rsid w:val="00C55B55"/>
    <w:rsid w:val="00CB577A"/>
    <w:rsid w:val="00CC36D8"/>
    <w:rsid w:val="00D362F3"/>
    <w:rsid w:val="00D47926"/>
    <w:rsid w:val="00D970E3"/>
    <w:rsid w:val="00DB006A"/>
    <w:rsid w:val="00E66093"/>
    <w:rsid w:val="00F84293"/>
    <w:rsid w:val="00F9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A4C7C"/>
  <w15:chartTrackingRefBased/>
  <w15:docId w15:val="{B7C9983D-7ED6-4A3B-81D4-780D32445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362F3"/>
    <w:pPr>
      <w:ind w:leftChars="200" w:left="480"/>
    </w:pPr>
  </w:style>
  <w:style w:type="table" w:styleId="a5">
    <w:name w:val="Table Grid"/>
    <w:basedOn w:val="a1"/>
    <w:uiPriority w:val="39"/>
    <w:rsid w:val="00D36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62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62BD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62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62BDA"/>
    <w:rPr>
      <w:sz w:val="20"/>
      <w:szCs w:val="20"/>
    </w:rPr>
  </w:style>
  <w:style w:type="paragraph" w:customStyle="1" w:styleId="Default">
    <w:name w:val="Default"/>
    <w:rsid w:val="001B66A3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4">
    <w:name w:val="清單段落 字元"/>
    <w:link w:val="a3"/>
    <w:uiPriority w:val="34"/>
    <w:locked/>
    <w:rsid w:val="00CB577A"/>
  </w:style>
  <w:style w:type="character" w:styleId="aa">
    <w:name w:val="Hyperlink"/>
    <w:uiPriority w:val="99"/>
    <w:unhideWhenUsed/>
    <w:rsid w:val="00CB577A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F2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F2AB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Strong"/>
    <w:basedOn w:val="a0"/>
    <w:uiPriority w:val="22"/>
    <w:qFormat/>
    <w:rsid w:val="00996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hyperlink" Target="https://www.youtube.com/watch?v=WPk5yQzCnPE" TargetMode="External"/><Relationship Id="rId26" Type="http://schemas.openxmlformats.org/officeDocument/2006/relationships/image" Target="https://i.pinimg.com/564x/8b/49/78/8b49781c1bc69bf641953dbf1d823523.jpg" TargetMode="External"/><Relationship Id="rId39" Type="http://schemas.openxmlformats.org/officeDocument/2006/relationships/image" Target="media/image11.jpeg"/><Relationship Id="rId21" Type="http://schemas.openxmlformats.org/officeDocument/2006/relationships/image" Target="media/image2.jpeg"/><Relationship Id="rId34" Type="http://schemas.openxmlformats.org/officeDocument/2006/relationships/image" Target="https://i.pinimg.com/236x/70/ee/29/70ee29319778e0bdbac79e349327942b.jpg" TargetMode="External"/><Relationship Id="rId42" Type="http://schemas.openxmlformats.org/officeDocument/2006/relationships/image" Target="https://i.pinimg.com/236x/4d/e3/f1/4de3f1fbf36837afd23098c655452298.jpg" TargetMode="External"/><Relationship Id="rId47" Type="http://schemas.openxmlformats.org/officeDocument/2006/relationships/diagramQuickStyle" Target="diagrams/quickStyle3.xml"/><Relationship Id="rId50" Type="http://schemas.openxmlformats.org/officeDocument/2006/relationships/hyperlink" Target="https://www.youtube.com/watch?v=vuoVPsowIes" TargetMode="External"/><Relationship Id="rId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9" Type="http://schemas.openxmlformats.org/officeDocument/2006/relationships/image" Target="media/image6.jpeg"/><Relationship Id="rId11" Type="http://schemas.microsoft.com/office/2007/relationships/diagramDrawing" Target="diagrams/drawing1.xml"/><Relationship Id="rId24" Type="http://schemas.openxmlformats.org/officeDocument/2006/relationships/image" Target="https://i.pinimg.com/564x/b1/e1/31/b1e1314de25a419561c9e08cf61e6da5.jpg" TargetMode="External"/><Relationship Id="rId32" Type="http://schemas.openxmlformats.org/officeDocument/2006/relationships/image" Target="https://i.pinimg.com/236x/61/43/df/6143df8288eac980388c060fd986cdc7.jpg" TargetMode="External"/><Relationship Id="rId37" Type="http://schemas.openxmlformats.org/officeDocument/2006/relationships/image" Target="media/image10.jpeg"/><Relationship Id="rId40" Type="http://schemas.openxmlformats.org/officeDocument/2006/relationships/image" Target="https://i.pinimg.com/236x/31/2c/67/312c6726b435d0f41af22102950de749.jpg" TargetMode="External"/><Relationship Id="rId45" Type="http://schemas.openxmlformats.org/officeDocument/2006/relationships/diagramData" Target="diagrams/data3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3.jpeg"/><Relationship Id="rId28" Type="http://schemas.openxmlformats.org/officeDocument/2006/relationships/image" Target="https://i.pinimg.com/236x/22/16/e7/2216e709b4b299bc4d81610830f146fe.jpg" TargetMode="External"/><Relationship Id="rId36" Type="http://schemas.openxmlformats.org/officeDocument/2006/relationships/image" Target="https://i.pinimg.com/236x/61/e7/fd/61e7fdaa1d645ea293c0942088f4dcf7.jpg" TargetMode="External"/><Relationship Id="rId49" Type="http://schemas.microsoft.com/office/2007/relationships/diagramDrawing" Target="diagrams/drawing3.xml"/><Relationship Id="rId10" Type="http://schemas.openxmlformats.org/officeDocument/2006/relationships/diagramColors" Target="diagrams/colors1.xml"/><Relationship Id="rId19" Type="http://schemas.openxmlformats.org/officeDocument/2006/relationships/hyperlink" Target="https://www.youtube.com/watch?v=F3Kq4H8o--M" TargetMode="External"/><Relationship Id="rId31" Type="http://schemas.openxmlformats.org/officeDocument/2006/relationships/image" Target="media/image7.jpeg"/><Relationship Id="rId44" Type="http://schemas.openxmlformats.org/officeDocument/2006/relationships/image" Target="https://i.pinimg.com/236x/65/9e/a6/659ea614f347cb36fc3c8c9fd810b30b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Relationship Id="rId22" Type="http://schemas.openxmlformats.org/officeDocument/2006/relationships/image" Target="https://i.pinimg.com/236x/f4/2c/8e/f42c8e1677f81bbcd3f086fd1f3caf0c.jpg" TargetMode="External"/><Relationship Id="rId27" Type="http://schemas.openxmlformats.org/officeDocument/2006/relationships/image" Target="media/image5.jpeg"/><Relationship Id="rId30" Type="http://schemas.openxmlformats.org/officeDocument/2006/relationships/image" Target="https://i.pinimg.com/236x/69/d0/39/69d039d87b1c58336436eeaefdee0403.jpg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3.jpeg"/><Relationship Id="rId48" Type="http://schemas.openxmlformats.org/officeDocument/2006/relationships/diagramColors" Target="diagrams/colors3.xml"/><Relationship Id="rId8" Type="http://schemas.openxmlformats.org/officeDocument/2006/relationships/diagramLayout" Target="diagrams/layout1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microsoft.com/office/2007/relationships/diagramDrawing" Target="diagrams/drawing2.xml"/><Relationship Id="rId25" Type="http://schemas.openxmlformats.org/officeDocument/2006/relationships/image" Target="media/image4.jpeg"/><Relationship Id="rId33" Type="http://schemas.openxmlformats.org/officeDocument/2006/relationships/image" Target="media/image8.jpeg"/><Relationship Id="rId38" Type="http://schemas.openxmlformats.org/officeDocument/2006/relationships/image" Target="https://i.pinimg.com/236x/8a/27/51/8a2751795ecb5c5571f08b0d00b37bff.jpg" TargetMode="External"/><Relationship Id="rId46" Type="http://schemas.openxmlformats.org/officeDocument/2006/relationships/diagramLayout" Target="diagrams/layout3.xml"/><Relationship Id="rId20" Type="http://schemas.openxmlformats.org/officeDocument/2006/relationships/hyperlink" Target="https://read01.com/yOmE0O2.html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1C45CB-041E-401F-8CFE-EE764790FED6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E21D2667-57F8-4DD2-918F-9010F0178036}">
      <dgm:prSet phldrT="[文字]"/>
      <dgm:spPr/>
      <dgm:t>
        <a:bodyPr/>
        <a:lstStyle/>
        <a:p>
          <a:r>
            <a:rPr lang="en-US" altLang="zh-TW"/>
            <a:t>My community</a:t>
          </a:r>
          <a:endParaRPr lang="zh-TW" altLang="en-US"/>
        </a:p>
      </dgm:t>
    </dgm:pt>
    <dgm:pt modelId="{D6F29BD9-C4A6-49EE-B24D-36E1E3374AE3}" type="parTrans" cxnId="{682CAEA6-C267-458B-BFD4-4A118F4115C5}">
      <dgm:prSet/>
      <dgm:spPr/>
      <dgm:t>
        <a:bodyPr/>
        <a:lstStyle/>
        <a:p>
          <a:endParaRPr lang="zh-TW" altLang="en-US"/>
        </a:p>
      </dgm:t>
    </dgm:pt>
    <dgm:pt modelId="{277982E0-63BE-42A0-996A-EE7463E3E91F}" type="sibTrans" cxnId="{682CAEA6-C267-458B-BFD4-4A118F4115C5}">
      <dgm:prSet/>
      <dgm:spPr/>
      <dgm:t>
        <a:bodyPr/>
        <a:lstStyle/>
        <a:p>
          <a:endParaRPr lang="zh-TW" altLang="en-US"/>
        </a:p>
      </dgm:t>
    </dgm:pt>
    <dgm:pt modelId="{85B13D01-F9FE-452F-BABC-900130FF0025}">
      <dgm:prSet phldrT="[文字]"/>
      <dgm:spPr/>
      <dgm:t>
        <a:bodyPr/>
        <a:lstStyle/>
        <a:p>
          <a:r>
            <a:rPr lang="en-US" altLang="zh-TW"/>
            <a:t>What is a community?</a:t>
          </a:r>
          <a:endParaRPr lang="zh-TW" altLang="en-US"/>
        </a:p>
      </dgm:t>
    </dgm:pt>
    <dgm:pt modelId="{8ADB90B8-9DD0-42A3-B731-5FE950BC5EA9}" type="parTrans" cxnId="{3195584F-7B92-4767-9666-E0343244D2A8}">
      <dgm:prSet/>
      <dgm:spPr/>
      <dgm:t>
        <a:bodyPr/>
        <a:lstStyle/>
        <a:p>
          <a:endParaRPr lang="zh-TW" altLang="en-US"/>
        </a:p>
      </dgm:t>
    </dgm:pt>
    <dgm:pt modelId="{60B4E10C-BFD0-4209-9865-8AF964E17B1E}" type="sibTrans" cxnId="{3195584F-7B92-4767-9666-E0343244D2A8}">
      <dgm:prSet/>
      <dgm:spPr/>
      <dgm:t>
        <a:bodyPr/>
        <a:lstStyle/>
        <a:p>
          <a:endParaRPr lang="zh-TW" altLang="en-US"/>
        </a:p>
      </dgm:t>
    </dgm:pt>
    <dgm:pt modelId="{19917E6D-5408-41B5-B524-A9DF54BDAD10}">
      <dgm:prSet phldrT="[文字]"/>
      <dgm:spPr/>
      <dgm:t>
        <a:bodyPr/>
        <a:lstStyle/>
        <a:p>
          <a:r>
            <a:rPr lang="en-US" altLang="zh-TW"/>
            <a:t>Community Helpers</a:t>
          </a:r>
          <a:endParaRPr lang="zh-TW" altLang="en-US"/>
        </a:p>
      </dgm:t>
    </dgm:pt>
    <dgm:pt modelId="{631F33D4-3618-4CE3-BB02-F85B5296AC77}" type="parTrans" cxnId="{ED13CE5B-C3E2-45A9-A4DE-18DB34784C47}">
      <dgm:prSet/>
      <dgm:spPr/>
      <dgm:t>
        <a:bodyPr/>
        <a:lstStyle/>
        <a:p>
          <a:endParaRPr lang="zh-TW" altLang="en-US"/>
        </a:p>
      </dgm:t>
    </dgm:pt>
    <dgm:pt modelId="{B6357F77-94B9-4C26-865C-2C2F3F7C278C}" type="sibTrans" cxnId="{ED13CE5B-C3E2-45A9-A4DE-18DB34784C47}">
      <dgm:prSet/>
      <dgm:spPr/>
      <dgm:t>
        <a:bodyPr/>
        <a:lstStyle/>
        <a:p>
          <a:endParaRPr lang="zh-TW" altLang="en-US"/>
        </a:p>
      </dgm:t>
    </dgm:pt>
    <dgm:pt modelId="{7DBA25EE-6756-4F46-8C22-AE1A7B9D6627}">
      <dgm:prSet phldrT="[文字]"/>
      <dgm:spPr/>
      <dgm:t>
        <a:bodyPr/>
        <a:lstStyle/>
        <a:p>
          <a:r>
            <a:rPr lang="zh-TW" altLang="en-US"/>
            <a:t>千千萬萬個聖誕老公公</a:t>
          </a:r>
        </a:p>
      </dgm:t>
    </dgm:pt>
    <dgm:pt modelId="{4205D788-F41A-4788-B1BE-4C2B8CF5E2AF}" type="parTrans" cxnId="{F09E96FF-EB88-4A8F-9D76-C03F53262BE8}">
      <dgm:prSet/>
      <dgm:spPr/>
      <dgm:t>
        <a:bodyPr/>
        <a:lstStyle/>
        <a:p>
          <a:endParaRPr lang="zh-TW" altLang="en-US"/>
        </a:p>
      </dgm:t>
    </dgm:pt>
    <dgm:pt modelId="{2DCB5229-0145-4E24-8AE7-E6EEB3C575C8}" type="sibTrans" cxnId="{F09E96FF-EB88-4A8F-9D76-C03F53262BE8}">
      <dgm:prSet/>
      <dgm:spPr/>
      <dgm:t>
        <a:bodyPr/>
        <a:lstStyle/>
        <a:p>
          <a:endParaRPr lang="zh-TW" altLang="en-US"/>
        </a:p>
      </dgm:t>
    </dgm:pt>
    <dgm:pt modelId="{0BD3D269-1655-41BD-96D5-F52ED383CEB2}">
      <dgm:prSet/>
      <dgm:spPr/>
      <dgm:t>
        <a:bodyPr/>
        <a:lstStyle/>
        <a:p>
          <a:r>
            <a:rPr lang="zh-TW" altLang="en-US"/>
            <a:t>探索生活週遭環境（如，各式店家、機構＆分類、整合學校附近店家、機構</a:t>
          </a:r>
        </a:p>
      </dgm:t>
    </dgm:pt>
    <dgm:pt modelId="{50324B0C-DA4D-47CF-B29D-45DA7348A53F}" type="parTrans" cxnId="{BC17F480-83D1-4F3A-8B90-55A84C2A3A88}">
      <dgm:prSet/>
      <dgm:spPr/>
      <dgm:t>
        <a:bodyPr/>
        <a:lstStyle/>
        <a:p>
          <a:endParaRPr lang="zh-TW" altLang="en-US"/>
        </a:p>
      </dgm:t>
    </dgm:pt>
    <dgm:pt modelId="{9E21993B-4395-4430-9CA6-70388166E84C}" type="sibTrans" cxnId="{BC17F480-83D1-4F3A-8B90-55A84C2A3A88}">
      <dgm:prSet/>
      <dgm:spPr/>
      <dgm:t>
        <a:bodyPr/>
        <a:lstStyle/>
        <a:p>
          <a:endParaRPr lang="zh-TW" altLang="en-US"/>
        </a:p>
      </dgm:t>
    </dgm:pt>
    <dgm:pt modelId="{613E878C-C2A9-4F44-9E04-091D7F5A5057}">
      <dgm:prSet/>
      <dgm:spPr/>
      <dgm:t>
        <a:bodyPr/>
        <a:lstStyle/>
        <a:p>
          <a:r>
            <a:rPr lang="zh-TW" altLang="en-US"/>
            <a:t>探索社區機構及提供服務的人（如，警局：警察）＆社區交通工具</a:t>
          </a:r>
        </a:p>
      </dgm:t>
    </dgm:pt>
    <dgm:pt modelId="{0E4DD8F0-4713-47B5-8643-E63FAF26C449}" type="parTrans" cxnId="{AF8ADEB7-D630-4835-BD73-7AA18F6BD310}">
      <dgm:prSet/>
      <dgm:spPr/>
      <dgm:t>
        <a:bodyPr/>
        <a:lstStyle/>
        <a:p>
          <a:endParaRPr lang="zh-TW" altLang="en-US"/>
        </a:p>
      </dgm:t>
    </dgm:pt>
    <dgm:pt modelId="{E79834A3-6EC3-40AA-85C9-784D71E95FE6}" type="sibTrans" cxnId="{AF8ADEB7-D630-4835-BD73-7AA18F6BD310}">
      <dgm:prSet/>
      <dgm:spPr/>
      <dgm:t>
        <a:bodyPr/>
        <a:lstStyle/>
        <a:p>
          <a:endParaRPr lang="zh-TW" altLang="en-US"/>
        </a:p>
      </dgm:t>
    </dgm:pt>
    <dgm:pt modelId="{6B71ABB5-0711-4214-B858-2C8EC66DD822}">
      <dgm:prSet/>
      <dgm:spPr/>
      <dgm:t>
        <a:bodyPr/>
        <a:lstStyle/>
        <a:p>
          <a:r>
            <a:rPr lang="zh-TW" altLang="en-US"/>
            <a:t>透過摺紙，認識</a:t>
          </a:r>
          <a:r>
            <a:rPr lang="en-US" altLang="zh-TW"/>
            <a:t>1/2</a:t>
          </a:r>
          <a:r>
            <a:rPr lang="zh-TW" altLang="en-US"/>
            <a:t>、</a:t>
          </a:r>
          <a:r>
            <a:rPr lang="en-US" altLang="zh-TW"/>
            <a:t>1/4</a:t>
          </a:r>
          <a:r>
            <a:rPr lang="zh-TW" altLang="en-US"/>
            <a:t>、</a:t>
          </a:r>
          <a:r>
            <a:rPr lang="en-US" altLang="zh-TW"/>
            <a:t>1/8</a:t>
          </a:r>
          <a:r>
            <a:rPr lang="zh-TW" altLang="en-US"/>
            <a:t>分數</a:t>
          </a:r>
        </a:p>
      </dgm:t>
    </dgm:pt>
    <dgm:pt modelId="{44F26899-F7DD-48CE-8232-4FBA599178A7}" type="parTrans" cxnId="{33777552-9727-4C2D-A9C3-92E0ACAD3FBD}">
      <dgm:prSet/>
      <dgm:spPr/>
      <dgm:t>
        <a:bodyPr/>
        <a:lstStyle/>
        <a:p>
          <a:endParaRPr lang="zh-TW" altLang="en-US"/>
        </a:p>
      </dgm:t>
    </dgm:pt>
    <dgm:pt modelId="{392E047B-A5D1-405B-A390-8C40C653584C}" type="sibTrans" cxnId="{33777552-9727-4C2D-A9C3-92E0ACAD3FBD}">
      <dgm:prSet/>
      <dgm:spPr/>
      <dgm:t>
        <a:bodyPr/>
        <a:lstStyle/>
        <a:p>
          <a:endParaRPr lang="zh-TW" altLang="en-US"/>
        </a:p>
      </dgm:t>
    </dgm:pt>
    <dgm:pt modelId="{6598DDAC-1659-45F9-88AF-BAC93ECADE59}">
      <dgm:prSet/>
      <dgm:spPr/>
      <dgm:t>
        <a:bodyPr/>
        <a:lstStyle/>
        <a:p>
          <a:r>
            <a:rPr lang="zh-TW" altLang="en-US"/>
            <a:t>製件社區小達人海報</a:t>
          </a:r>
        </a:p>
      </dgm:t>
    </dgm:pt>
    <dgm:pt modelId="{8D8027DB-F33E-477D-A09B-0DCB3C46F68E}" type="parTrans" cxnId="{F60BB042-AAD3-49B1-8285-3A22F7225E8D}">
      <dgm:prSet/>
      <dgm:spPr/>
      <dgm:t>
        <a:bodyPr/>
        <a:lstStyle/>
        <a:p>
          <a:endParaRPr lang="zh-TW" altLang="en-US"/>
        </a:p>
      </dgm:t>
    </dgm:pt>
    <dgm:pt modelId="{8E38502C-2654-4CF8-8088-9270BC7354FC}" type="sibTrans" cxnId="{F60BB042-AAD3-49B1-8285-3A22F7225E8D}">
      <dgm:prSet/>
      <dgm:spPr/>
      <dgm:t>
        <a:bodyPr/>
        <a:lstStyle/>
        <a:p>
          <a:endParaRPr lang="zh-TW" altLang="en-US"/>
        </a:p>
      </dgm:t>
    </dgm:pt>
    <dgm:pt modelId="{95C0BC0F-0DEC-428B-AC4C-84AAD8C7A53E}">
      <dgm:prSet/>
      <dgm:spPr/>
      <dgm:t>
        <a:bodyPr/>
        <a:lstStyle/>
        <a:p>
          <a:r>
            <a:rPr lang="zh-TW" altLang="en-US"/>
            <a:t>演出狀況劇＆製作小書（</a:t>
          </a:r>
          <a:r>
            <a:rPr lang="en-US" altLang="zh-TW"/>
            <a:t>I want to be ___ when I grow up.</a:t>
          </a:r>
          <a:endParaRPr lang="zh-TW" altLang="en-US"/>
        </a:p>
      </dgm:t>
    </dgm:pt>
    <dgm:pt modelId="{537C7528-13B4-4C1D-AAED-C96C86BB9378}" type="parTrans" cxnId="{81F4204E-CD28-47D4-8695-8F1BC5112F52}">
      <dgm:prSet/>
      <dgm:spPr/>
      <dgm:t>
        <a:bodyPr/>
        <a:lstStyle/>
        <a:p>
          <a:endParaRPr lang="zh-TW" altLang="en-US"/>
        </a:p>
      </dgm:t>
    </dgm:pt>
    <dgm:pt modelId="{387005FE-FA72-4F42-878C-B3F84DB6C9BC}" type="sibTrans" cxnId="{81F4204E-CD28-47D4-8695-8F1BC5112F52}">
      <dgm:prSet/>
      <dgm:spPr/>
      <dgm:t>
        <a:bodyPr/>
        <a:lstStyle/>
        <a:p>
          <a:endParaRPr lang="zh-TW" altLang="en-US"/>
        </a:p>
      </dgm:t>
    </dgm:pt>
    <dgm:pt modelId="{B5401910-7C07-4EFC-AE01-ACE70D0816CC}">
      <dgm:prSet/>
      <dgm:spPr/>
      <dgm:t>
        <a:bodyPr/>
        <a:lstStyle/>
        <a:p>
          <a:r>
            <a:rPr lang="zh-TW" altLang="en-US"/>
            <a:t>摺紙活動，利用分數（</a:t>
          </a:r>
          <a:r>
            <a:rPr lang="en-US" altLang="zh-TW"/>
            <a:t>1/2</a:t>
          </a:r>
          <a:r>
            <a:rPr lang="zh-TW" altLang="en-US"/>
            <a:t>、</a:t>
          </a:r>
          <a:r>
            <a:rPr lang="en-US" altLang="zh-TW"/>
            <a:t>1/4</a:t>
          </a:r>
          <a:r>
            <a:rPr lang="zh-TW" altLang="en-US"/>
            <a:t>、</a:t>
          </a:r>
          <a:r>
            <a:rPr lang="en-US" altLang="zh-TW"/>
            <a:t>1/8</a:t>
          </a:r>
          <a:r>
            <a:rPr lang="zh-TW" altLang="en-US"/>
            <a:t>）色紙製作與聖誕節相關圖形</a:t>
          </a:r>
        </a:p>
      </dgm:t>
    </dgm:pt>
    <dgm:pt modelId="{9455CB4F-49BE-47EB-B239-155C040F420D}" type="parTrans" cxnId="{3D32A6DC-9995-49D5-A8E8-CCEF5C326B2D}">
      <dgm:prSet/>
      <dgm:spPr/>
      <dgm:t>
        <a:bodyPr/>
        <a:lstStyle/>
        <a:p>
          <a:endParaRPr lang="zh-TW" altLang="en-US"/>
        </a:p>
      </dgm:t>
    </dgm:pt>
    <dgm:pt modelId="{5CA884A8-494B-4CFF-8E0F-CB4992092D58}" type="sibTrans" cxnId="{3D32A6DC-9995-49D5-A8E8-CCEF5C326B2D}">
      <dgm:prSet/>
      <dgm:spPr/>
      <dgm:t>
        <a:bodyPr/>
        <a:lstStyle/>
        <a:p>
          <a:endParaRPr lang="zh-TW" altLang="en-US"/>
        </a:p>
      </dgm:t>
    </dgm:pt>
    <dgm:pt modelId="{88F7E804-4A55-4963-AEC4-F6A1B9649788}" type="pres">
      <dgm:prSet presAssocID="{FB1C45CB-041E-401F-8CFE-EE764790FED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8EACCB10-C135-4BE1-BDDC-40479B81A115}" type="pres">
      <dgm:prSet presAssocID="{E21D2667-57F8-4DD2-918F-9010F0178036}" presName="hierRoot1" presStyleCnt="0">
        <dgm:presLayoutVars>
          <dgm:hierBranch val="init"/>
        </dgm:presLayoutVars>
      </dgm:prSet>
      <dgm:spPr/>
    </dgm:pt>
    <dgm:pt modelId="{A5183EC2-C6A5-40C3-A07D-336309C87C07}" type="pres">
      <dgm:prSet presAssocID="{E21D2667-57F8-4DD2-918F-9010F0178036}" presName="rootComposite1" presStyleCnt="0"/>
      <dgm:spPr/>
    </dgm:pt>
    <dgm:pt modelId="{CFA07419-E365-49A1-AA48-6E564AD63021}" type="pres">
      <dgm:prSet presAssocID="{E21D2667-57F8-4DD2-918F-9010F017803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18D2402-F259-4A9F-8AD1-F5A9525EC31C}" type="pres">
      <dgm:prSet presAssocID="{E21D2667-57F8-4DD2-918F-9010F0178036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5B3A6219-3DFC-46B1-A773-E8727435639A}" type="pres">
      <dgm:prSet presAssocID="{E21D2667-57F8-4DD2-918F-9010F0178036}" presName="hierChild2" presStyleCnt="0"/>
      <dgm:spPr/>
    </dgm:pt>
    <dgm:pt modelId="{07A639D6-D399-4852-B3A0-A05962D16A5C}" type="pres">
      <dgm:prSet presAssocID="{8ADB90B8-9DD0-42A3-B731-5FE950BC5EA9}" presName="Name37" presStyleLbl="parChTrans1D2" presStyleIdx="0" presStyleCnt="3"/>
      <dgm:spPr/>
      <dgm:t>
        <a:bodyPr/>
        <a:lstStyle/>
        <a:p>
          <a:endParaRPr lang="zh-TW" altLang="en-US"/>
        </a:p>
      </dgm:t>
    </dgm:pt>
    <dgm:pt modelId="{2B372E2C-4C43-4E9B-A1A0-913B8CE8F070}" type="pres">
      <dgm:prSet presAssocID="{85B13D01-F9FE-452F-BABC-900130FF0025}" presName="hierRoot2" presStyleCnt="0">
        <dgm:presLayoutVars>
          <dgm:hierBranch val="init"/>
        </dgm:presLayoutVars>
      </dgm:prSet>
      <dgm:spPr/>
    </dgm:pt>
    <dgm:pt modelId="{B5B41939-472E-4F9B-808B-496D36408023}" type="pres">
      <dgm:prSet presAssocID="{85B13D01-F9FE-452F-BABC-900130FF0025}" presName="rootComposite" presStyleCnt="0"/>
      <dgm:spPr/>
    </dgm:pt>
    <dgm:pt modelId="{E83DF6A9-AF99-4011-BEAD-9867B7A09705}" type="pres">
      <dgm:prSet presAssocID="{85B13D01-F9FE-452F-BABC-900130FF002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42CB353-2EF4-43EA-AC4C-3BA375BE0D17}" type="pres">
      <dgm:prSet presAssocID="{85B13D01-F9FE-452F-BABC-900130FF0025}" presName="rootConnector" presStyleLbl="node2" presStyleIdx="0" presStyleCnt="3"/>
      <dgm:spPr/>
      <dgm:t>
        <a:bodyPr/>
        <a:lstStyle/>
        <a:p>
          <a:endParaRPr lang="zh-TW" altLang="en-US"/>
        </a:p>
      </dgm:t>
    </dgm:pt>
    <dgm:pt modelId="{E6AA95C7-F694-4614-A1F7-FEF5BD083DED}" type="pres">
      <dgm:prSet presAssocID="{85B13D01-F9FE-452F-BABC-900130FF0025}" presName="hierChild4" presStyleCnt="0"/>
      <dgm:spPr/>
    </dgm:pt>
    <dgm:pt modelId="{A51ECC65-0D42-4875-AFC2-B89D1DBA933D}" type="pres">
      <dgm:prSet presAssocID="{50324B0C-DA4D-47CF-B29D-45DA7348A53F}" presName="Name37" presStyleLbl="parChTrans1D3" presStyleIdx="0" presStyleCnt="3"/>
      <dgm:spPr/>
      <dgm:t>
        <a:bodyPr/>
        <a:lstStyle/>
        <a:p>
          <a:endParaRPr lang="zh-TW" altLang="en-US"/>
        </a:p>
      </dgm:t>
    </dgm:pt>
    <dgm:pt modelId="{CB645651-CA8D-4AA9-95C8-2ACE6B36CB1B}" type="pres">
      <dgm:prSet presAssocID="{0BD3D269-1655-41BD-96D5-F52ED383CEB2}" presName="hierRoot2" presStyleCnt="0">
        <dgm:presLayoutVars>
          <dgm:hierBranch val="init"/>
        </dgm:presLayoutVars>
      </dgm:prSet>
      <dgm:spPr/>
    </dgm:pt>
    <dgm:pt modelId="{CABC4244-9C96-4469-9D12-603B0EDE6F8B}" type="pres">
      <dgm:prSet presAssocID="{0BD3D269-1655-41BD-96D5-F52ED383CEB2}" presName="rootComposite" presStyleCnt="0"/>
      <dgm:spPr/>
    </dgm:pt>
    <dgm:pt modelId="{E83515F2-FD88-472D-8FB4-5A4208A6A194}" type="pres">
      <dgm:prSet presAssocID="{0BD3D269-1655-41BD-96D5-F52ED383CEB2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30B3B63-0A18-4631-9377-7EB71C22077C}" type="pres">
      <dgm:prSet presAssocID="{0BD3D269-1655-41BD-96D5-F52ED383CEB2}" presName="rootConnector" presStyleLbl="node3" presStyleIdx="0" presStyleCnt="3"/>
      <dgm:spPr/>
      <dgm:t>
        <a:bodyPr/>
        <a:lstStyle/>
        <a:p>
          <a:endParaRPr lang="zh-TW" altLang="en-US"/>
        </a:p>
      </dgm:t>
    </dgm:pt>
    <dgm:pt modelId="{14359B46-ABAA-4902-9332-20714E0753CB}" type="pres">
      <dgm:prSet presAssocID="{0BD3D269-1655-41BD-96D5-F52ED383CEB2}" presName="hierChild4" presStyleCnt="0"/>
      <dgm:spPr/>
    </dgm:pt>
    <dgm:pt modelId="{9F257E78-27DC-41B2-A03C-6EF4FBE179EF}" type="pres">
      <dgm:prSet presAssocID="{8D8027DB-F33E-477D-A09B-0DCB3C46F68E}" presName="Name37" presStyleLbl="parChTrans1D4" presStyleIdx="0" presStyleCnt="3"/>
      <dgm:spPr/>
      <dgm:t>
        <a:bodyPr/>
        <a:lstStyle/>
        <a:p>
          <a:endParaRPr lang="zh-TW" altLang="en-US"/>
        </a:p>
      </dgm:t>
    </dgm:pt>
    <dgm:pt modelId="{F6D776AC-A861-4690-BEE3-487E187F25A3}" type="pres">
      <dgm:prSet presAssocID="{6598DDAC-1659-45F9-88AF-BAC93ECADE59}" presName="hierRoot2" presStyleCnt="0">
        <dgm:presLayoutVars>
          <dgm:hierBranch val="init"/>
        </dgm:presLayoutVars>
      </dgm:prSet>
      <dgm:spPr/>
    </dgm:pt>
    <dgm:pt modelId="{0D53C375-1A2F-42F2-90F0-49C4893156C4}" type="pres">
      <dgm:prSet presAssocID="{6598DDAC-1659-45F9-88AF-BAC93ECADE59}" presName="rootComposite" presStyleCnt="0"/>
      <dgm:spPr/>
    </dgm:pt>
    <dgm:pt modelId="{15018F88-393B-4E64-A2AA-D84829CD199C}" type="pres">
      <dgm:prSet presAssocID="{6598DDAC-1659-45F9-88AF-BAC93ECADE59}" presName="rootText" presStyleLbl="node4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8410FDD-4F7B-4B3A-95F1-38422A97BA5E}" type="pres">
      <dgm:prSet presAssocID="{6598DDAC-1659-45F9-88AF-BAC93ECADE59}" presName="rootConnector" presStyleLbl="node4" presStyleIdx="0" presStyleCnt="3"/>
      <dgm:spPr/>
      <dgm:t>
        <a:bodyPr/>
        <a:lstStyle/>
        <a:p>
          <a:endParaRPr lang="zh-TW" altLang="en-US"/>
        </a:p>
      </dgm:t>
    </dgm:pt>
    <dgm:pt modelId="{AF7FA496-FA20-44C9-9C77-93966A00C89E}" type="pres">
      <dgm:prSet presAssocID="{6598DDAC-1659-45F9-88AF-BAC93ECADE59}" presName="hierChild4" presStyleCnt="0"/>
      <dgm:spPr/>
    </dgm:pt>
    <dgm:pt modelId="{9A56E74F-7AFF-4D71-9058-15AD76AAF96B}" type="pres">
      <dgm:prSet presAssocID="{6598DDAC-1659-45F9-88AF-BAC93ECADE59}" presName="hierChild5" presStyleCnt="0"/>
      <dgm:spPr/>
    </dgm:pt>
    <dgm:pt modelId="{328D4617-66D5-4616-898C-4927E465AA03}" type="pres">
      <dgm:prSet presAssocID="{0BD3D269-1655-41BD-96D5-F52ED383CEB2}" presName="hierChild5" presStyleCnt="0"/>
      <dgm:spPr/>
    </dgm:pt>
    <dgm:pt modelId="{F6BD5F72-F368-4CEB-8512-4012497E8008}" type="pres">
      <dgm:prSet presAssocID="{85B13D01-F9FE-452F-BABC-900130FF0025}" presName="hierChild5" presStyleCnt="0"/>
      <dgm:spPr/>
    </dgm:pt>
    <dgm:pt modelId="{1E72C5BC-BCA3-4373-8424-CDDAF98B2F69}" type="pres">
      <dgm:prSet presAssocID="{631F33D4-3618-4CE3-BB02-F85B5296AC77}" presName="Name37" presStyleLbl="parChTrans1D2" presStyleIdx="1" presStyleCnt="3"/>
      <dgm:spPr/>
      <dgm:t>
        <a:bodyPr/>
        <a:lstStyle/>
        <a:p>
          <a:endParaRPr lang="zh-TW" altLang="en-US"/>
        </a:p>
      </dgm:t>
    </dgm:pt>
    <dgm:pt modelId="{AE7E4E2C-9506-4271-991A-9F53C33B75A4}" type="pres">
      <dgm:prSet presAssocID="{19917E6D-5408-41B5-B524-A9DF54BDAD10}" presName="hierRoot2" presStyleCnt="0">
        <dgm:presLayoutVars>
          <dgm:hierBranch val="init"/>
        </dgm:presLayoutVars>
      </dgm:prSet>
      <dgm:spPr/>
    </dgm:pt>
    <dgm:pt modelId="{85EBB59C-E332-4129-8D68-344D3DFABC70}" type="pres">
      <dgm:prSet presAssocID="{19917E6D-5408-41B5-B524-A9DF54BDAD10}" presName="rootComposite" presStyleCnt="0"/>
      <dgm:spPr/>
    </dgm:pt>
    <dgm:pt modelId="{C94ECF2A-A5BB-4F64-8721-90118B40D0D0}" type="pres">
      <dgm:prSet presAssocID="{19917E6D-5408-41B5-B524-A9DF54BDAD10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006850B-1DFE-4F4A-83D0-C51C3028B22E}" type="pres">
      <dgm:prSet presAssocID="{19917E6D-5408-41B5-B524-A9DF54BDAD10}" presName="rootConnector" presStyleLbl="node2" presStyleIdx="1" presStyleCnt="3"/>
      <dgm:spPr/>
      <dgm:t>
        <a:bodyPr/>
        <a:lstStyle/>
        <a:p>
          <a:endParaRPr lang="zh-TW" altLang="en-US"/>
        </a:p>
      </dgm:t>
    </dgm:pt>
    <dgm:pt modelId="{C18E9CE8-8BCC-4E3A-9D0B-DF8C3E566E91}" type="pres">
      <dgm:prSet presAssocID="{19917E6D-5408-41B5-B524-A9DF54BDAD10}" presName="hierChild4" presStyleCnt="0"/>
      <dgm:spPr/>
    </dgm:pt>
    <dgm:pt modelId="{9516BFAE-422E-460D-AF90-BAC519169C68}" type="pres">
      <dgm:prSet presAssocID="{0E4DD8F0-4713-47B5-8643-E63FAF26C449}" presName="Name37" presStyleLbl="parChTrans1D3" presStyleIdx="1" presStyleCnt="3"/>
      <dgm:spPr/>
      <dgm:t>
        <a:bodyPr/>
        <a:lstStyle/>
        <a:p>
          <a:endParaRPr lang="zh-TW" altLang="en-US"/>
        </a:p>
      </dgm:t>
    </dgm:pt>
    <dgm:pt modelId="{94AD6DBE-28C2-425D-864E-C9CCA92277E1}" type="pres">
      <dgm:prSet presAssocID="{613E878C-C2A9-4F44-9E04-091D7F5A5057}" presName="hierRoot2" presStyleCnt="0">
        <dgm:presLayoutVars>
          <dgm:hierBranch val="init"/>
        </dgm:presLayoutVars>
      </dgm:prSet>
      <dgm:spPr/>
    </dgm:pt>
    <dgm:pt modelId="{7709623A-CD77-44A6-9E93-82A92CC374AE}" type="pres">
      <dgm:prSet presAssocID="{613E878C-C2A9-4F44-9E04-091D7F5A5057}" presName="rootComposite" presStyleCnt="0"/>
      <dgm:spPr/>
    </dgm:pt>
    <dgm:pt modelId="{CC063D94-1634-4C7D-AEF2-4FD5D662DF03}" type="pres">
      <dgm:prSet presAssocID="{613E878C-C2A9-4F44-9E04-091D7F5A5057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0FAA085-4C93-4AFD-912B-08CC99B915AC}" type="pres">
      <dgm:prSet presAssocID="{613E878C-C2A9-4F44-9E04-091D7F5A5057}" presName="rootConnector" presStyleLbl="node3" presStyleIdx="1" presStyleCnt="3"/>
      <dgm:spPr/>
      <dgm:t>
        <a:bodyPr/>
        <a:lstStyle/>
        <a:p>
          <a:endParaRPr lang="zh-TW" altLang="en-US"/>
        </a:p>
      </dgm:t>
    </dgm:pt>
    <dgm:pt modelId="{96752ED9-B3AA-4340-A940-97010CF495AE}" type="pres">
      <dgm:prSet presAssocID="{613E878C-C2A9-4F44-9E04-091D7F5A5057}" presName="hierChild4" presStyleCnt="0"/>
      <dgm:spPr/>
    </dgm:pt>
    <dgm:pt modelId="{A2AA014E-E9FF-4F64-84CD-F546E34C800B}" type="pres">
      <dgm:prSet presAssocID="{537C7528-13B4-4C1D-AAED-C96C86BB9378}" presName="Name37" presStyleLbl="parChTrans1D4" presStyleIdx="1" presStyleCnt="3"/>
      <dgm:spPr/>
      <dgm:t>
        <a:bodyPr/>
        <a:lstStyle/>
        <a:p>
          <a:endParaRPr lang="zh-TW" altLang="en-US"/>
        </a:p>
      </dgm:t>
    </dgm:pt>
    <dgm:pt modelId="{0A79144C-6566-4309-A031-24678F550B63}" type="pres">
      <dgm:prSet presAssocID="{95C0BC0F-0DEC-428B-AC4C-84AAD8C7A53E}" presName="hierRoot2" presStyleCnt="0">
        <dgm:presLayoutVars>
          <dgm:hierBranch val="init"/>
        </dgm:presLayoutVars>
      </dgm:prSet>
      <dgm:spPr/>
    </dgm:pt>
    <dgm:pt modelId="{E2992078-22DF-4B98-AEC5-1597D4159601}" type="pres">
      <dgm:prSet presAssocID="{95C0BC0F-0DEC-428B-AC4C-84AAD8C7A53E}" presName="rootComposite" presStyleCnt="0"/>
      <dgm:spPr/>
    </dgm:pt>
    <dgm:pt modelId="{52D5D0FE-0735-49E8-9C18-305CBF25F7DB}" type="pres">
      <dgm:prSet presAssocID="{95C0BC0F-0DEC-428B-AC4C-84AAD8C7A53E}" presName="rootText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A78FD9C-CE39-4FD3-95B6-A7A430C0C8E0}" type="pres">
      <dgm:prSet presAssocID="{95C0BC0F-0DEC-428B-AC4C-84AAD8C7A53E}" presName="rootConnector" presStyleLbl="node4" presStyleIdx="1" presStyleCnt="3"/>
      <dgm:spPr/>
      <dgm:t>
        <a:bodyPr/>
        <a:lstStyle/>
        <a:p>
          <a:endParaRPr lang="zh-TW" altLang="en-US"/>
        </a:p>
      </dgm:t>
    </dgm:pt>
    <dgm:pt modelId="{FB6D0C0C-73B8-473A-8BBD-2E9F0E0FE676}" type="pres">
      <dgm:prSet presAssocID="{95C0BC0F-0DEC-428B-AC4C-84AAD8C7A53E}" presName="hierChild4" presStyleCnt="0"/>
      <dgm:spPr/>
    </dgm:pt>
    <dgm:pt modelId="{530301F9-3005-4CEF-85E2-152CAF1FA1E7}" type="pres">
      <dgm:prSet presAssocID="{95C0BC0F-0DEC-428B-AC4C-84AAD8C7A53E}" presName="hierChild5" presStyleCnt="0"/>
      <dgm:spPr/>
    </dgm:pt>
    <dgm:pt modelId="{B702E98E-DF04-4A63-9E36-BCD0061B0F82}" type="pres">
      <dgm:prSet presAssocID="{613E878C-C2A9-4F44-9E04-091D7F5A5057}" presName="hierChild5" presStyleCnt="0"/>
      <dgm:spPr/>
    </dgm:pt>
    <dgm:pt modelId="{27523017-317E-44B4-928C-1CF0E3BF5591}" type="pres">
      <dgm:prSet presAssocID="{19917E6D-5408-41B5-B524-A9DF54BDAD10}" presName="hierChild5" presStyleCnt="0"/>
      <dgm:spPr/>
    </dgm:pt>
    <dgm:pt modelId="{45D1D847-CF07-45AC-96C2-634FE732F4EC}" type="pres">
      <dgm:prSet presAssocID="{4205D788-F41A-4788-B1BE-4C2B8CF5E2AF}" presName="Name37" presStyleLbl="parChTrans1D2" presStyleIdx="2" presStyleCnt="3"/>
      <dgm:spPr/>
      <dgm:t>
        <a:bodyPr/>
        <a:lstStyle/>
        <a:p>
          <a:endParaRPr lang="zh-TW" altLang="en-US"/>
        </a:p>
      </dgm:t>
    </dgm:pt>
    <dgm:pt modelId="{C0B60432-44A1-4060-AAE4-69B9145B7313}" type="pres">
      <dgm:prSet presAssocID="{7DBA25EE-6756-4F46-8C22-AE1A7B9D6627}" presName="hierRoot2" presStyleCnt="0">
        <dgm:presLayoutVars>
          <dgm:hierBranch val="init"/>
        </dgm:presLayoutVars>
      </dgm:prSet>
      <dgm:spPr/>
    </dgm:pt>
    <dgm:pt modelId="{049C1048-4356-4CDE-9B0A-7196E0A6C2A0}" type="pres">
      <dgm:prSet presAssocID="{7DBA25EE-6756-4F46-8C22-AE1A7B9D6627}" presName="rootComposite" presStyleCnt="0"/>
      <dgm:spPr/>
    </dgm:pt>
    <dgm:pt modelId="{F76EE120-4379-49DC-8D39-0CA8AB45D72B}" type="pres">
      <dgm:prSet presAssocID="{7DBA25EE-6756-4F46-8C22-AE1A7B9D6627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08B97DE-0FFF-4A2B-B499-79855CDC19A3}" type="pres">
      <dgm:prSet presAssocID="{7DBA25EE-6756-4F46-8C22-AE1A7B9D6627}" presName="rootConnector" presStyleLbl="node2" presStyleIdx="2" presStyleCnt="3"/>
      <dgm:spPr/>
      <dgm:t>
        <a:bodyPr/>
        <a:lstStyle/>
        <a:p>
          <a:endParaRPr lang="zh-TW" altLang="en-US"/>
        </a:p>
      </dgm:t>
    </dgm:pt>
    <dgm:pt modelId="{11F5A077-8C2A-4D99-A3F5-DC5A94D9D91E}" type="pres">
      <dgm:prSet presAssocID="{7DBA25EE-6756-4F46-8C22-AE1A7B9D6627}" presName="hierChild4" presStyleCnt="0"/>
      <dgm:spPr/>
    </dgm:pt>
    <dgm:pt modelId="{6A7E270F-3E7D-41FA-82D8-878D8DB9547C}" type="pres">
      <dgm:prSet presAssocID="{44F26899-F7DD-48CE-8232-4FBA599178A7}" presName="Name37" presStyleLbl="parChTrans1D3" presStyleIdx="2" presStyleCnt="3"/>
      <dgm:spPr/>
      <dgm:t>
        <a:bodyPr/>
        <a:lstStyle/>
        <a:p>
          <a:endParaRPr lang="zh-TW" altLang="en-US"/>
        </a:p>
      </dgm:t>
    </dgm:pt>
    <dgm:pt modelId="{B3523A41-0BD0-4406-AB97-1F645A818898}" type="pres">
      <dgm:prSet presAssocID="{6B71ABB5-0711-4214-B858-2C8EC66DD822}" presName="hierRoot2" presStyleCnt="0">
        <dgm:presLayoutVars>
          <dgm:hierBranch val="init"/>
        </dgm:presLayoutVars>
      </dgm:prSet>
      <dgm:spPr/>
    </dgm:pt>
    <dgm:pt modelId="{4768327B-3B1A-40B3-8E25-39F968E1952B}" type="pres">
      <dgm:prSet presAssocID="{6B71ABB5-0711-4214-B858-2C8EC66DD822}" presName="rootComposite" presStyleCnt="0"/>
      <dgm:spPr/>
    </dgm:pt>
    <dgm:pt modelId="{64F6616A-7E9D-435D-A8D4-226716EB7EE7}" type="pres">
      <dgm:prSet presAssocID="{6B71ABB5-0711-4214-B858-2C8EC66DD822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246B302-3007-4B00-A3B3-65D894F9AEEB}" type="pres">
      <dgm:prSet presAssocID="{6B71ABB5-0711-4214-B858-2C8EC66DD822}" presName="rootConnector" presStyleLbl="node3" presStyleIdx="2" presStyleCnt="3"/>
      <dgm:spPr/>
      <dgm:t>
        <a:bodyPr/>
        <a:lstStyle/>
        <a:p>
          <a:endParaRPr lang="zh-TW" altLang="en-US"/>
        </a:p>
      </dgm:t>
    </dgm:pt>
    <dgm:pt modelId="{E6A86165-5CF1-42C3-86BD-2474AE922C6F}" type="pres">
      <dgm:prSet presAssocID="{6B71ABB5-0711-4214-B858-2C8EC66DD822}" presName="hierChild4" presStyleCnt="0"/>
      <dgm:spPr/>
    </dgm:pt>
    <dgm:pt modelId="{069C1DB4-3446-4E78-90A1-72D6989A6320}" type="pres">
      <dgm:prSet presAssocID="{9455CB4F-49BE-47EB-B239-155C040F420D}" presName="Name37" presStyleLbl="parChTrans1D4" presStyleIdx="2" presStyleCnt="3"/>
      <dgm:spPr/>
      <dgm:t>
        <a:bodyPr/>
        <a:lstStyle/>
        <a:p>
          <a:endParaRPr lang="zh-TW" altLang="en-US"/>
        </a:p>
      </dgm:t>
    </dgm:pt>
    <dgm:pt modelId="{19F57F9B-0426-4029-964A-0D93BF1C94EE}" type="pres">
      <dgm:prSet presAssocID="{B5401910-7C07-4EFC-AE01-ACE70D0816CC}" presName="hierRoot2" presStyleCnt="0">
        <dgm:presLayoutVars>
          <dgm:hierBranch val="init"/>
        </dgm:presLayoutVars>
      </dgm:prSet>
      <dgm:spPr/>
    </dgm:pt>
    <dgm:pt modelId="{AA8D3C21-9A31-41EA-9076-B4ACC7B96A95}" type="pres">
      <dgm:prSet presAssocID="{B5401910-7C07-4EFC-AE01-ACE70D0816CC}" presName="rootComposite" presStyleCnt="0"/>
      <dgm:spPr/>
    </dgm:pt>
    <dgm:pt modelId="{91D8AD49-4A6D-4F63-89E0-7668ADCC3BB4}" type="pres">
      <dgm:prSet presAssocID="{B5401910-7C07-4EFC-AE01-ACE70D0816CC}" presName="rootText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414491F-31E1-4C73-80D0-957B7ADA5F4C}" type="pres">
      <dgm:prSet presAssocID="{B5401910-7C07-4EFC-AE01-ACE70D0816CC}" presName="rootConnector" presStyleLbl="node4" presStyleIdx="2" presStyleCnt="3"/>
      <dgm:spPr/>
      <dgm:t>
        <a:bodyPr/>
        <a:lstStyle/>
        <a:p>
          <a:endParaRPr lang="zh-TW" altLang="en-US"/>
        </a:p>
      </dgm:t>
    </dgm:pt>
    <dgm:pt modelId="{2BF35B94-7B19-4AC3-A040-95807F867059}" type="pres">
      <dgm:prSet presAssocID="{B5401910-7C07-4EFC-AE01-ACE70D0816CC}" presName="hierChild4" presStyleCnt="0"/>
      <dgm:spPr/>
    </dgm:pt>
    <dgm:pt modelId="{4288385D-7726-4A99-B6DD-2656AE858F85}" type="pres">
      <dgm:prSet presAssocID="{B5401910-7C07-4EFC-AE01-ACE70D0816CC}" presName="hierChild5" presStyleCnt="0"/>
      <dgm:spPr/>
    </dgm:pt>
    <dgm:pt modelId="{0234E5E8-8DE4-40C7-84E1-C23DE35DF04B}" type="pres">
      <dgm:prSet presAssocID="{6B71ABB5-0711-4214-B858-2C8EC66DD822}" presName="hierChild5" presStyleCnt="0"/>
      <dgm:spPr/>
    </dgm:pt>
    <dgm:pt modelId="{D036DDED-C532-4F96-BA05-D07B45FE0823}" type="pres">
      <dgm:prSet presAssocID="{7DBA25EE-6756-4F46-8C22-AE1A7B9D6627}" presName="hierChild5" presStyleCnt="0"/>
      <dgm:spPr/>
    </dgm:pt>
    <dgm:pt modelId="{A92AEA14-FC5F-45D3-B60C-107AA6DC3A1F}" type="pres">
      <dgm:prSet presAssocID="{E21D2667-57F8-4DD2-918F-9010F0178036}" presName="hierChild3" presStyleCnt="0"/>
      <dgm:spPr/>
    </dgm:pt>
  </dgm:ptLst>
  <dgm:cxnLst>
    <dgm:cxn modelId="{F60BB042-AAD3-49B1-8285-3A22F7225E8D}" srcId="{0BD3D269-1655-41BD-96D5-F52ED383CEB2}" destId="{6598DDAC-1659-45F9-88AF-BAC93ECADE59}" srcOrd="0" destOrd="0" parTransId="{8D8027DB-F33E-477D-A09B-0DCB3C46F68E}" sibTransId="{8E38502C-2654-4CF8-8088-9270BC7354FC}"/>
    <dgm:cxn modelId="{663B8179-40D5-44A8-A5DF-107D7C68E849}" type="presOf" srcId="{44F26899-F7DD-48CE-8232-4FBA599178A7}" destId="{6A7E270F-3E7D-41FA-82D8-878D8DB9547C}" srcOrd="0" destOrd="0" presId="urn:microsoft.com/office/officeart/2005/8/layout/orgChart1"/>
    <dgm:cxn modelId="{4FD46D6B-8DD2-4589-80F9-D744DDA46329}" type="presOf" srcId="{B5401910-7C07-4EFC-AE01-ACE70D0816CC}" destId="{91D8AD49-4A6D-4F63-89E0-7668ADCC3BB4}" srcOrd="0" destOrd="0" presId="urn:microsoft.com/office/officeart/2005/8/layout/orgChart1"/>
    <dgm:cxn modelId="{10E77002-73E5-4BE8-8B41-B5458F8505A8}" type="presOf" srcId="{E21D2667-57F8-4DD2-918F-9010F0178036}" destId="{CFA07419-E365-49A1-AA48-6E564AD63021}" srcOrd="0" destOrd="0" presId="urn:microsoft.com/office/officeart/2005/8/layout/orgChart1"/>
    <dgm:cxn modelId="{A771DE10-D745-4AEC-95A1-231D98CA391F}" type="presOf" srcId="{8ADB90B8-9DD0-42A3-B731-5FE950BC5EA9}" destId="{07A639D6-D399-4852-B3A0-A05962D16A5C}" srcOrd="0" destOrd="0" presId="urn:microsoft.com/office/officeart/2005/8/layout/orgChart1"/>
    <dgm:cxn modelId="{5D66610F-1843-4BE7-8A73-BAFD9D0D9258}" type="presOf" srcId="{9455CB4F-49BE-47EB-B239-155C040F420D}" destId="{069C1DB4-3446-4E78-90A1-72D6989A6320}" srcOrd="0" destOrd="0" presId="urn:microsoft.com/office/officeart/2005/8/layout/orgChart1"/>
    <dgm:cxn modelId="{BC17F480-83D1-4F3A-8B90-55A84C2A3A88}" srcId="{85B13D01-F9FE-452F-BABC-900130FF0025}" destId="{0BD3D269-1655-41BD-96D5-F52ED383CEB2}" srcOrd="0" destOrd="0" parTransId="{50324B0C-DA4D-47CF-B29D-45DA7348A53F}" sibTransId="{9E21993B-4395-4430-9CA6-70388166E84C}"/>
    <dgm:cxn modelId="{FD8A818B-97A9-4123-B59C-C54771EA1059}" type="presOf" srcId="{613E878C-C2A9-4F44-9E04-091D7F5A5057}" destId="{B0FAA085-4C93-4AFD-912B-08CC99B915AC}" srcOrd="1" destOrd="0" presId="urn:microsoft.com/office/officeart/2005/8/layout/orgChart1"/>
    <dgm:cxn modelId="{682CAEA6-C267-458B-BFD4-4A118F4115C5}" srcId="{FB1C45CB-041E-401F-8CFE-EE764790FED6}" destId="{E21D2667-57F8-4DD2-918F-9010F0178036}" srcOrd="0" destOrd="0" parTransId="{D6F29BD9-C4A6-49EE-B24D-36E1E3374AE3}" sibTransId="{277982E0-63BE-42A0-996A-EE7463E3E91F}"/>
    <dgm:cxn modelId="{14A598FA-A787-4C9A-A304-4B277F8C0C31}" type="presOf" srcId="{85B13D01-F9FE-452F-BABC-900130FF0025}" destId="{042CB353-2EF4-43EA-AC4C-3BA375BE0D17}" srcOrd="1" destOrd="0" presId="urn:microsoft.com/office/officeart/2005/8/layout/orgChart1"/>
    <dgm:cxn modelId="{1B8E9EA0-71B7-46A7-8E01-E83B36D2B925}" type="presOf" srcId="{95C0BC0F-0DEC-428B-AC4C-84AAD8C7A53E}" destId="{52D5D0FE-0735-49E8-9C18-305CBF25F7DB}" srcOrd="0" destOrd="0" presId="urn:microsoft.com/office/officeart/2005/8/layout/orgChart1"/>
    <dgm:cxn modelId="{BA8895C3-4132-4B93-A2C3-A9A88307CF79}" type="presOf" srcId="{6B71ABB5-0711-4214-B858-2C8EC66DD822}" destId="{6246B302-3007-4B00-A3B3-65D894F9AEEB}" srcOrd="1" destOrd="0" presId="urn:microsoft.com/office/officeart/2005/8/layout/orgChart1"/>
    <dgm:cxn modelId="{3D32A6DC-9995-49D5-A8E8-CCEF5C326B2D}" srcId="{6B71ABB5-0711-4214-B858-2C8EC66DD822}" destId="{B5401910-7C07-4EFC-AE01-ACE70D0816CC}" srcOrd="0" destOrd="0" parTransId="{9455CB4F-49BE-47EB-B239-155C040F420D}" sibTransId="{5CA884A8-494B-4CFF-8E0F-CB4992092D58}"/>
    <dgm:cxn modelId="{3C0EB1FF-5D4C-4024-A61D-2C9FDA3C39A8}" type="presOf" srcId="{FB1C45CB-041E-401F-8CFE-EE764790FED6}" destId="{88F7E804-4A55-4963-AEC4-F6A1B9649788}" srcOrd="0" destOrd="0" presId="urn:microsoft.com/office/officeart/2005/8/layout/orgChart1"/>
    <dgm:cxn modelId="{33777552-9727-4C2D-A9C3-92E0ACAD3FBD}" srcId="{7DBA25EE-6756-4F46-8C22-AE1A7B9D6627}" destId="{6B71ABB5-0711-4214-B858-2C8EC66DD822}" srcOrd="0" destOrd="0" parTransId="{44F26899-F7DD-48CE-8232-4FBA599178A7}" sibTransId="{392E047B-A5D1-405B-A390-8C40C653584C}"/>
    <dgm:cxn modelId="{81F4204E-CD28-47D4-8695-8F1BC5112F52}" srcId="{613E878C-C2A9-4F44-9E04-091D7F5A5057}" destId="{95C0BC0F-0DEC-428B-AC4C-84AAD8C7A53E}" srcOrd="0" destOrd="0" parTransId="{537C7528-13B4-4C1D-AAED-C96C86BB9378}" sibTransId="{387005FE-FA72-4F42-878C-B3F84DB6C9BC}"/>
    <dgm:cxn modelId="{0CA66FCA-7C41-46C9-8531-B532D6860483}" type="presOf" srcId="{631F33D4-3618-4CE3-BB02-F85B5296AC77}" destId="{1E72C5BC-BCA3-4373-8424-CDDAF98B2F69}" srcOrd="0" destOrd="0" presId="urn:microsoft.com/office/officeart/2005/8/layout/orgChart1"/>
    <dgm:cxn modelId="{896F029C-FC32-4542-833A-A7B94DF8C258}" type="presOf" srcId="{613E878C-C2A9-4F44-9E04-091D7F5A5057}" destId="{CC063D94-1634-4C7D-AEF2-4FD5D662DF03}" srcOrd="0" destOrd="0" presId="urn:microsoft.com/office/officeart/2005/8/layout/orgChart1"/>
    <dgm:cxn modelId="{5A76DE34-DDAA-44EA-9529-5E09A1EA6F8B}" type="presOf" srcId="{50324B0C-DA4D-47CF-B29D-45DA7348A53F}" destId="{A51ECC65-0D42-4875-AFC2-B89D1DBA933D}" srcOrd="0" destOrd="0" presId="urn:microsoft.com/office/officeart/2005/8/layout/orgChart1"/>
    <dgm:cxn modelId="{3210CA27-0639-4CE8-838B-DB5D918DFF61}" type="presOf" srcId="{B5401910-7C07-4EFC-AE01-ACE70D0816CC}" destId="{B414491F-31E1-4C73-80D0-957B7ADA5F4C}" srcOrd="1" destOrd="0" presId="urn:microsoft.com/office/officeart/2005/8/layout/orgChart1"/>
    <dgm:cxn modelId="{DCB00445-3E7B-467A-9948-6EDECB952B9B}" type="presOf" srcId="{0BD3D269-1655-41BD-96D5-F52ED383CEB2}" destId="{230B3B63-0A18-4631-9377-7EB71C22077C}" srcOrd="1" destOrd="0" presId="urn:microsoft.com/office/officeart/2005/8/layout/orgChart1"/>
    <dgm:cxn modelId="{E3258459-5AD1-4677-BA0D-7CC1D8DBF29A}" type="presOf" srcId="{537C7528-13B4-4C1D-AAED-C96C86BB9378}" destId="{A2AA014E-E9FF-4F64-84CD-F546E34C800B}" srcOrd="0" destOrd="0" presId="urn:microsoft.com/office/officeart/2005/8/layout/orgChart1"/>
    <dgm:cxn modelId="{7038BF2D-EFF0-41A2-9054-A8CC9CC14EDC}" type="presOf" srcId="{95C0BC0F-0DEC-428B-AC4C-84AAD8C7A53E}" destId="{CA78FD9C-CE39-4FD3-95B6-A7A430C0C8E0}" srcOrd="1" destOrd="0" presId="urn:microsoft.com/office/officeart/2005/8/layout/orgChart1"/>
    <dgm:cxn modelId="{B01A5F4B-7AB1-437B-9E02-35D374CBE41E}" type="presOf" srcId="{7DBA25EE-6756-4F46-8C22-AE1A7B9D6627}" destId="{408B97DE-0FFF-4A2B-B499-79855CDC19A3}" srcOrd="1" destOrd="0" presId="urn:microsoft.com/office/officeart/2005/8/layout/orgChart1"/>
    <dgm:cxn modelId="{79FE4CB2-F6D4-4295-9745-4313A8756858}" type="presOf" srcId="{0E4DD8F0-4713-47B5-8643-E63FAF26C449}" destId="{9516BFAE-422E-460D-AF90-BAC519169C68}" srcOrd="0" destOrd="0" presId="urn:microsoft.com/office/officeart/2005/8/layout/orgChart1"/>
    <dgm:cxn modelId="{5FD630CB-8BEB-4EEE-A16E-888F0D3B78C5}" type="presOf" srcId="{6598DDAC-1659-45F9-88AF-BAC93ECADE59}" destId="{28410FDD-4F7B-4B3A-95F1-38422A97BA5E}" srcOrd="1" destOrd="0" presId="urn:microsoft.com/office/officeart/2005/8/layout/orgChart1"/>
    <dgm:cxn modelId="{ED13CE5B-C3E2-45A9-A4DE-18DB34784C47}" srcId="{E21D2667-57F8-4DD2-918F-9010F0178036}" destId="{19917E6D-5408-41B5-B524-A9DF54BDAD10}" srcOrd="1" destOrd="0" parTransId="{631F33D4-3618-4CE3-BB02-F85B5296AC77}" sibTransId="{B6357F77-94B9-4C26-865C-2C2F3F7C278C}"/>
    <dgm:cxn modelId="{24CD9240-964E-4CB0-A676-36AA480EAE07}" type="presOf" srcId="{19917E6D-5408-41B5-B524-A9DF54BDAD10}" destId="{C94ECF2A-A5BB-4F64-8721-90118B40D0D0}" srcOrd="0" destOrd="0" presId="urn:microsoft.com/office/officeart/2005/8/layout/orgChart1"/>
    <dgm:cxn modelId="{1147ABBC-5F8B-4438-9F52-6F3359C3638B}" type="presOf" srcId="{4205D788-F41A-4788-B1BE-4C2B8CF5E2AF}" destId="{45D1D847-CF07-45AC-96C2-634FE732F4EC}" srcOrd="0" destOrd="0" presId="urn:microsoft.com/office/officeart/2005/8/layout/orgChart1"/>
    <dgm:cxn modelId="{AF8ADEB7-D630-4835-BD73-7AA18F6BD310}" srcId="{19917E6D-5408-41B5-B524-A9DF54BDAD10}" destId="{613E878C-C2A9-4F44-9E04-091D7F5A5057}" srcOrd="0" destOrd="0" parTransId="{0E4DD8F0-4713-47B5-8643-E63FAF26C449}" sibTransId="{E79834A3-6EC3-40AA-85C9-784D71E95FE6}"/>
    <dgm:cxn modelId="{B6212005-0FA7-4151-831F-7F80696AF611}" type="presOf" srcId="{7DBA25EE-6756-4F46-8C22-AE1A7B9D6627}" destId="{F76EE120-4379-49DC-8D39-0CA8AB45D72B}" srcOrd="0" destOrd="0" presId="urn:microsoft.com/office/officeart/2005/8/layout/orgChart1"/>
    <dgm:cxn modelId="{3195584F-7B92-4767-9666-E0343244D2A8}" srcId="{E21D2667-57F8-4DD2-918F-9010F0178036}" destId="{85B13D01-F9FE-452F-BABC-900130FF0025}" srcOrd="0" destOrd="0" parTransId="{8ADB90B8-9DD0-42A3-B731-5FE950BC5EA9}" sibTransId="{60B4E10C-BFD0-4209-9865-8AF964E17B1E}"/>
    <dgm:cxn modelId="{F09E96FF-EB88-4A8F-9D76-C03F53262BE8}" srcId="{E21D2667-57F8-4DD2-918F-9010F0178036}" destId="{7DBA25EE-6756-4F46-8C22-AE1A7B9D6627}" srcOrd="2" destOrd="0" parTransId="{4205D788-F41A-4788-B1BE-4C2B8CF5E2AF}" sibTransId="{2DCB5229-0145-4E24-8AE7-E6EEB3C575C8}"/>
    <dgm:cxn modelId="{89768494-98B5-4F70-AA18-4E7B651E3184}" type="presOf" srcId="{6598DDAC-1659-45F9-88AF-BAC93ECADE59}" destId="{15018F88-393B-4E64-A2AA-D84829CD199C}" srcOrd="0" destOrd="0" presId="urn:microsoft.com/office/officeart/2005/8/layout/orgChart1"/>
    <dgm:cxn modelId="{E632DB08-46EA-49C2-9087-93DA7995EA70}" type="presOf" srcId="{0BD3D269-1655-41BD-96D5-F52ED383CEB2}" destId="{E83515F2-FD88-472D-8FB4-5A4208A6A194}" srcOrd="0" destOrd="0" presId="urn:microsoft.com/office/officeart/2005/8/layout/orgChart1"/>
    <dgm:cxn modelId="{3DD0B962-649A-4150-8320-855A9445731B}" type="presOf" srcId="{E21D2667-57F8-4DD2-918F-9010F0178036}" destId="{A18D2402-F259-4A9F-8AD1-F5A9525EC31C}" srcOrd="1" destOrd="0" presId="urn:microsoft.com/office/officeart/2005/8/layout/orgChart1"/>
    <dgm:cxn modelId="{5143CEB0-7B7C-4594-B677-BEA10667739C}" type="presOf" srcId="{8D8027DB-F33E-477D-A09B-0DCB3C46F68E}" destId="{9F257E78-27DC-41B2-A03C-6EF4FBE179EF}" srcOrd="0" destOrd="0" presId="urn:microsoft.com/office/officeart/2005/8/layout/orgChart1"/>
    <dgm:cxn modelId="{98209A0A-0FE6-449C-9830-F808517C3308}" type="presOf" srcId="{6B71ABB5-0711-4214-B858-2C8EC66DD822}" destId="{64F6616A-7E9D-435D-A8D4-226716EB7EE7}" srcOrd="0" destOrd="0" presId="urn:microsoft.com/office/officeart/2005/8/layout/orgChart1"/>
    <dgm:cxn modelId="{108E6D07-7EA8-4D65-B3E7-2054B474B615}" type="presOf" srcId="{85B13D01-F9FE-452F-BABC-900130FF0025}" destId="{E83DF6A9-AF99-4011-BEAD-9867B7A09705}" srcOrd="0" destOrd="0" presId="urn:microsoft.com/office/officeart/2005/8/layout/orgChart1"/>
    <dgm:cxn modelId="{31928D81-F717-4ABC-8FD8-19B64C844531}" type="presOf" srcId="{19917E6D-5408-41B5-B524-A9DF54BDAD10}" destId="{3006850B-1DFE-4F4A-83D0-C51C3028B22E}" srcOrd="1" destOrd="0" presId="urn:microsoft.com/office/officeart/2005/8/layout/orgChart1"/>
    <dgm:cxn modelId="{732DE60B-D03E-4BEF-ABAE-6CB08C67CE74}" type="presParOf" srcId="{88F7E804-4A55-4963-AEC4-F6A1B9649788}" destId="{8EACCB10-C135-4BE1-BDDC-40479B81A115}" srcOrd="0" destOrd="0" presId="urn:microsoft.com/office/officeart/2005/8/layout/orgChart1"/>
    <dgm:cxn modelId="{3CEAA72C-DC4A-4809-A918-94BD489AE1FE}" type="presParOf" srcId="{8EACCB10-C135-4BE1-BDDC-40479B81A115}" destId="{A5183EC2-C6A5-40C3-A07D-336309C87C07}" srcOrd="0" destOrd="0" presId="urn:microsoft.com/office/officeart/2005/8/layout/orgChart1"/>
    <dgm:cxn modelId="{64690D95-68CF-4B88-9042-86A81B343F41}" type="presParOf" srcId="{A5183EC2-C6A5-40C3-A07D-336309C87C07}" destId="{CFA07419-E365-49A1-AA48-6E564AD63021}" srcOrd="0" destOrd="0" presId="urn:microsoft.com/office/officeart/2005/8/layout/orgChart1"/>
    <dgm:cxn modelId="{9677A642-7617-4A64-8868-F9B8B24784A7}" type="presParOf" srcId="{A5183EC2-C6A5-40C3-A07D-336309C87C07}" destId="{A18D2402-F259-4A9F-8AD1-F5A9525EC31C}" srcOrd="1" destOrd="0" presId="urn:microsoft.com/office/officeart/2005/8/layout/orgChart1"/>
    <dgm:cxn modelId="{2FA1CD12-ADF9-40CB-BF2A-8A9945163E70}" type="presParOf" srcId="{8EACCB10-C135-4BE1-BDDC-40479B81A115}" destId="{5B3A6219-3DFC-46B1-A773-E8727435639A}" srcOrd="1" destOrd="0" presId="urn:microsoft.com/office/officeart/2005/8/layout/orgChart1"/>
    <dgm:cxn modelId="{D3ADA309-7D72-4DB6-9109-E7A6BDB902AD}" type="presParOf" srcId="{5B3A6219-3DFC-46B1-A773-E8727435639A}" destId="{07A639D6-D399-4852-B3A0-A05962D16A5C}" srcOrd="0" destOrd="0" presId="urn:microsoft.com/office/officeart/2005/8/layout/orgChart1"/>
    <dgm:cxn modelId="{845EBD5C-81A6-4463-82F7-C5267A2ACE96}" type="presParOf" srcId="{5B3A6219-3DFC-46B1-A773-E8727435639A}" destId="{2B372E2C-4C43-4E9B-A1A0-913B8CE8F070}" srcOrd="1" destOrd="0" presId="urn:microsoft.com/office/officeart/2005/8/layout/orgChart1"/>
    <dgm:cxn modelId="{3C004B38-A1F5-40EE-8ADA-0375E5E8F406}" type="presParOf" srcId="{2B372E2C-4C43-4E9B-A1A0-913B8CE8F070}" destId="{B5B41939-472E-4F9B-808B-496D36408023}" srcOrd="0" destOrd="0" presId="urn:microsoft.com/office/officeart/2005/8/layout/orgChart1"/>
    <dgm:cxn modelId="{EB5FA909-ED7A-438A-A76F-07EAF4D53426}" type="presParOf" srcId="{B5B41939-472E-4F9B-808B-496D36408023}" destId="{E83DF6A9-AF99-4011-BEAD-9867B7A09705}" srcOrd="0" destOrd="0" presId="urn:microsoft.com/office/officeart/2005/8/layout/orgChart1"/>
    <dgm:cxn modelId="{02F39E3C-30CD-40ED-9B70-68BCF92ECA8D}" type="presParOf" srcId="{B5B41939-472E-4F9B-808B-496D36408023}" destId="{042CB353-2EF4-43EA-AC4C-3BA375BE0D17}" srcOrd="1" destOrd="0" presId="urn:microsoft.com/office/officeart/2005/8/layout/orgChart1"/>
    <dgm:cxn modelId="{5850C3C4-3B6A-4ABA-AE09-0EB7DBE90515}" type="presParOf" srcId="{2B372E2C-4C43-4E9B-A1A0-913B8CE8F070}" destId="{E6AA95C7-F694-4614-A1F7-FEF5BD083DED}" srcOrd="1" destOrd="0" presId="urn:microsoft.com/office/officeart/2005/8/layout/orgChart1"/>
    <dgm:cxn modelId="{F0E64B63-8A31-472C-9796-4797C46EA1EB}" type="presParOf" srcId="{E6AA95C7-F694-4614-A1F7-FEF5BD083DED}" destId="{A51ECC65-0D42-4875-AFC2-B89D1DBA933D}" srcOrd="0" destOrd="0" presId="urn:microsoft.com/office/officeart/2005/8/layout/orgChart1"/>
    <dgm:cxn modelId="{DB798DC8-653A-471D-856A-D7AF73F10F80}" type="presParOf" srcId="{E6AA95C7-F694-4614-A1F7-FEF5BD083DED}" destId="{CB645651-CA8D-4AA9-95C8-2ACE6B36CB1B}" srcOrd="1" destOrd="0" presId="urn:microsoft.com/office/officeart/2005/8/layout/orgChart1"/>
    <dgm:cxn modelId="{EE3B4D68-592D-49E3-A1A5-9B9E2A0631EE}" type="presParOf" srcId="{CB645651-CA8D-4AA9-95C8-2ACE6B36CB1B}" destId="{CABC4244-9C96-4469-9D12-603B0EDE6F8B}" srcOrd="0" destOrd="0" presId="urn:microsoft.com/office/officeart/2005/8/layout/orgChart1"/>
    <dgm:cxn modelId="{56E0F26D-A3F9-4C9E-A040-7BE4446A83D7}" type="presParOf" srcId="{CABC4244-9C96-4469-9D12-603B0EDE6F8B}" destId="{E83515F2-FD88-472D-8FB4-5A4208A6A194}" srcOrd="0" destOrd="0" presId="urn:microsoft.com/office/officeart/2005/8/layout/orgChart1"/>
    <dgm:cxn modelId="{B36EEE92-5955-4376-9DF8-436247D18D70}" type="presParOf" srcId="{CABC4244-9C96-4469-9D12-603B0EDE6F8B}" destId="{230B3B63-0A18-4631-9377-7EB71C22077C}" srcOrd="1" destOrd="0" presId="urn:microsoft.com/office/officeart/2005/8/layout/orgChart1"/>
    <dgm:cxn modelId="{ACB9B49D-2A10-474A-BED2-A30C7E13EEF4}" type="presParOf" srcId="{CB645651-CA8D-4AA9-95C8-2ACE6B36CB1B}" destId="{14359B46-ABAA-4902-9332-20714E0753CB}" srcOrd="1" destOrd="0" presId="urn:microsoft.com/office/officeart/2005/8/layout/orgChart1"/>
    <dgm:cxn modelId="{73370F2D-DE20-4E71-B61E-94266C561C4D}" type="presParOf" srcId="{14359B46-ABAA-4902-9332-20714E0753CB}" destId="{9F257E78-27DC-41B2-A03C-6EF4FBE179EF}" srcOrd="0" destOrd="0" presId="urn:microsoft.com/office/officeart/2005/8/layout/orgChart1"/>
    <dgm:cxn modelId="{17B9B973-08F0-417C-821C-C68D1380A5F4}" type="presParOf" srcId="{14359B46-ABAA-4902-9332-20714E0753CB}" destId="{F6D776AC-A861-4690-BEE3-487E187F25A3}" srcOrd="1" destOrd="0" presId="urn:microsoft.com/office/officeart/2005/8/layout/orgChart1"/>
    <dgm:cxn modelId="{B2802DEB-F602-45C6-AF3E-554DE64834A3}" type="presParOf" srcId="{F6D776AC-A861-4690-BEE3-487E187F25A3}" destId="{0D53C375-1A2F-42F2-90F0-49C4893156C4}" srcOrd="0" destOrd="0" presId="urn:microsoft.com/office/officeart/2005/8/layout/orgChart1"/>
    <dgm:cxn modelId="{5DCAF81F-95CE-49C4-976F-197C9CE81B2C}" type="presParOf" srcId="{0D53C375-1A2F-42F2-90F0-49C4893156C4}" destId="{15018F88-393B-4E64-A2AA-D84829CD199C}" srcOrd="0" destOrd="0" presId="urn:microsoft.com/office/officeart/2005/8/layout/orgChart1"/>
    <dgm:cxn modelId="{66EC4636-B2C9-41B1-94D4-A546CB95A7CB}" type="presParOf" srcId="{0D53C375-1A2F-42F2-90F0-49C4893156C4}" destId="{28410FDD-4F7B-4B3A-95F1-38422A97BA5E}" srcOrd="1" destOrd="0" presId="urn:microsoft.com/office/officeart/2005/8/layout/orgChart1"/>
    <dgm:cxn modelId="{55913815-C284-4411-9AF2-9EA7793F014D}" type="presParOf" srcId="{F6D776AC-A861-4690-BEE3-487E187F25A3}" destId="{AF7FA496-FA20-44C9-9C77-93966A00C89E}" srcOrd="1" destOrd="0" presId="urn:microsoft.com/office/officeart/2005/8/layout/orgChart1"/>
    <dgm:cxn modelId="{D5D11935-3F1F-4646-81FE-CD97CE1D3374}" type="presParOf" srcId="{F6D776AC-A861-4690-BEE3-487E187F25A3}" destId="{9A56E74F-7AFF-4D71-9058-15AD76AAF96B}" srcOrd="2" destOrd="0" presId="urn:microsoft.com/office/officeart/2005/8/layout/orgChart1"/>
    <dgm:cxn modelId="{4C7477CF-6DC0-476E-BB4C-59CA91E8C943}" type="presParOf" srcId="{CB645651-CA8D-4AA9-95C8-2ACE6B36CB1B}" destId="{328D4617-66D5-4616-898C-4927E465AA03}" srcOrd="2" destOrd="0" presId="urn:microsoft.com/office/officeart/2005/8/layout/orgChart1"/>
    <dgm:cxn modelId="{C383CCAA-C154-4EF1-9FA0-1C03F53CBFF3}" type="presParOf" srcId="{2B372E2C-4C43-4E9B-A1A0-913B8CE8F070}" destId="{F6BD5F72-F368-4CEB-8512-4012497E8008}" srcOrd="2" destOrd="0" presId="urn:microsoft.com/office/officeart/2005/8/layout/orgChart1"/>
    <dgm:cxn modelId="{D7AF3365-A647-4C7F-8095-955B8A29F8A0}" type="presParOf" srcId="{5B3A6219-3DFC-46B1-A773-E8727435639A}" destId="{1E72C5BC-BCA3-4373-8424-CDDAF98B2F69}" srcOrd="2" destOrd="0" presId="urn:microsoft.com/office/officeart/2005/8/layout/orgChart1"/>
    <dgm:cxn modelId="{877C3AB4-DA47-421F-A4F8-AFC57F0197EA}" type="presParOf" srcId="{5B3A6219-3DFC-46B1-A773-E8727435639A}" destId="{AE7E4E2C-9506-4271-991A-9F53C33B75A4}" srcOrd="3" destOrd="0" presId="urn:microsoft.com/office/officeart/2005/8/layout/orgChart1"/>
    <dgm:cxn modelId="{57116153-5EB8-48AA-A9EE-80492EFEDB30}" type="presParOf" srcId="{AE7E4E2C-9506-4271-991A-9F53C33B75A4}" destId="{85EBB59C-E332-4129-8D68-344D3DFABC70}" srcOrd="0" destOrd="0" presId="urn:microsoft.com/office/officeart/2005/8/layout/orgChart1"/>
    <dgm:cxn modelId="{A53BF2D8-EAFC-49D6-AC2C-8350321546F8}" type="presParOf" srcId="{85EBB59C-E332-4129-8D68-344D3DFABC70}" destId="{C94ECF2A-A5BB-4F64-8721-90118B40D0D0}" srcOrd="0" destOrd="0" presId="urn:microsoft.com/office/officeart/2005/8/layout/orgChart1"/>
    <dgm:cxn modelId="{A5A785EB-6092-4967-9433-E91C8C00B3DD}" type="presParOf" srcId="{85EBB59C-E332-4129-8D68-344D3DFABC70}" destId="{3006850B-1DFE-4F4A-83D0-C51C3028B22E}" srcOrd="1" destOrd="0" presId="urn:microsoft.com/office/officeart/2005/8/layout/orgChart1"/>
    <dgm:cxn modelId="{6B4840D4-AE84-4682-9B78-197A2E3B154B}" type="presParOf" srcId="{AE7E4E2C-9506-4271-991A-9F53C33B75A4}" destId="{C18E9CE8-8BCC-4E3A-9D0B-DF8C3E566E91}" srcOrd="1" destOrd="0" presId="urn:microsoft.com/office/officeart/2005/8/layout/orgChart1"/>
    <dgm:cxn modelId="{F19ADEF9-5F7B-406B-8907-12C7029B8AAE}" type="presParOf" srcId="{C18E9CE8-8BCC-4E3A-9D0B-DF8C3E566E91}" destId="{9516BFAE-422E-460D-AF90-BAC519169C68}" srcOrd="0" destOrd="0" presId="urn:microsoft.com/office/officeart/2005/8/layout/orgChart1"/>
    <dgm:cxn modelId="{7A356E0B-A260-4F24-A903-31D5BA6480A2}" type="presParOf" srcId="{C18E9CE8-8BCC-4E3A-9D0B-DF8C3E566E91}" destId="{94AD6DBE-28C2-425D-864E-C9CCA92277E1}" srcOrd="1" destOrd="0" presId="urn:microsoft.com/office/officeart/2005/8/layout/orgChart1"/>
    <dgm:cxn modelId="{331167F4-A7AF-48E8-9D05-C7D70A5F0491}" type="presParOf" srcId="{94AD6DBE-28C2-425D-864E-C9CCA92277E1}" destId="{7709623A-CD77-44A6-9E93-82A92CC374AE}" srcOrd="0" destOrd="0" presId="urn:microsoft.com/office/officeart/2005/8/layout/orgChart1"/>
    <dgm:cxn modelId="{E91AF43A-5E3E-450E-BCDA-13F8BEC58C59}" type="presParOf" srcId="{7709623A-CD77-44A6-9E93-82A92CC374AE}" destId="{CC063D94-1634-4C7D-AEF2-4FD5D662DF03}" srcOrd="0" destOrd="0" presId="urn:microsoft.com/office/officeart/2005/8/layout/orgChart1"/>
    <dgm:cxn modelId="{70570811-5F52-4CE7-96AF-FDC01F9CC19F}" type="presParOf" srcId="{7709623A-CD77-44A6-9E93-82A92CC374AE}" destId="{B0FAA085-4C93-4AFD-912B-08CC99B915AC}" srcOrd="1" destOrd="0" presId="urn:microsoft.com/office/officeart/2005/8/layout/orgChart1"/>
    <dgm:cxn modelId="{562A2485-7F22-4BD7-A12A-3BE9EFA39EBD}" type="presParOf" srcId="{94AD6DBE-28C2-425D-864E-C9CCA92277E1}" destId="{96752ED9-B3AA-4340-A940-97010CF495AE}" srcOrd="1" destOrd="0" presId="urn:microsoft.com/office/officeart/2005/8/layout/orgChart1"/>
    <dgm:cxn modelId="{3051CFC0-0B3D-4853-BDD7-5B3DD2ED466E}" type="presParOf" srcId="{96752ED9-B3AA-4340-A940-97010CF495AE}" destId="{A2AA014E-E9FF-4F64-84CD-F546E34C800B}" srcOrd="0" destOrd="0" presId="urn:microsoft.com/office/officeart/2005/8/layout/orgChart1"/>
    <dgm:cxn modelId="{7DABBC0F-7F2D-4597-A553-8EC262B31E4E}" type="presParOf" srcId="{96752ED9-B3AA-4340-A940-97010CF495AE}" destId="{0A79144C-6566-4309-A031-24678F550B63}" srcOrd="1" destOrd="0" presId="urn:microsoft.com/office/officeart/2005/8/layout/orgChart1"/>
    <dgm:cxn modelId="{AF90FFB6-1588-4739-9AB8-9EE4E6A59682}" type="presParOf" srcId="{0A79144C-6566-4309-A031-24678F550B63}" destId="{E2992078-22DF-4B98-AEC5-1597D4159601}" srcOrd="0" destOrd="0" presId="urn:microsoft.com/office/officeart/2005/8/layout/orgChart1"/>
    <dgm:cxn modelId="{C5284BC1-0734-4E07-98C4-25319F8186C4}" type="presParOf" srcId="{E2992078-22DF-4B98-AEC5-1597D4159601}" destId="{52D5D0FE-0735-49E8-9C18-305CBF25F7DB}" srcOrd="0" destOrd="0" presId="urn:microsoft.com/office/officeart/2005/8/layout/orgChart1"/>
    <dgm:cxn modelId="{96D38967-FB0A-4958-AFBE-E62B651A12DF}" type="presParOf" srcId="{E2992078-22DF-4B98-AEC5-1597D4159601}" destId="{CA78FD9C-CE39-4FD3-95B6-A7A430C0C8E0}" srcOrd="1" destOrd="0" presId="urn:microsoft.com/office/officeart/2005/8/layout/orgChart1"/>
    <dgm:cxn modelId="{EB7DCA88-889B-4F4F-AC44-841F8EE522B7}" type="presParOf" srcId="{0A79144C-6566-4309-A031-24678F550B63}" destId="{FB6D0C0C-73B8-473A-8BBD-2E9F0E0FE676}" srcOrd="1" destOrd="0" presId="urn:microsoft.com/office/officeart/2005/8/layout/orgChart1"/>
    <dgm:cxn modelId="{401C2F2D-5F29-498F-8082-14872642063B}" type="presParOf" srcId="{0A79144C-6566-4309-A031-24678F550B63}" destId="{530301F9-3005-4CEF-85E2-152CAF1FA1E7}" srcOrd="2" destOrd="0" presId="urn:microsoft.com/office/officeart/2005/8/layout/orgChart1"/>
    <dgm:cxn modelId="{AD6373A0-B3F2-4C71-8F79-9E415A82CB1B}" type="presParOf" srcId="{94AD6DBE-28C2-425D-864E-C9CCA92277E1}" destId="{B702E98E-DF04-4A63-9E36-BCD0061B0F82}" srcOrd="2" destOrd="0" presId="urn:microsoft.com/office/officeart/2005/8/layout/orgChart1"/>
    <dgm:cxn modelId="{06450739-C500-4A6C-95B8-33DD09F1B8F7}" type="presParOf" srcId="{AE7E4E2C-9506-4271-991A-9F53C33B75A4}" destId="{27523017-317E-44B4-928C-1CF0E3BF5591}" srcOrd="2" destOrd="0" presId="urn:microsoft.com/office/officeart/2005/8/layout/orgChart1"/>
    <dgm:cxn modelId="{41A6E7A5-CEC9-4956-B714-B12F3C2524EA}" type="presParOf" srcId="{5B3A6219-3DFC-46B1-A773-E8727435639A}" destId="{45D1D847-CF07-45AC-96C2-634FE732F4EC}" srcOrd="4" destOrd="0" presId="urn:microsoft.com/office/officeart/2005/8/layout/orgChart1"/>
    <dgm:cxn modelId="{2B9D25E8-3A30-495F-BD2D-12F4E1649270}" type="presParOf" srcId="{5B3A6219-3DFC-46B1-A773-E8727435639A}" destId="{C0B60432-44A1-4060-AAE4-69B9145B7313}" srcOrd="5" destOrd="0" presId="urn:microsoft.com/office/officeart/2005/8/layout/orgChart1"/>
    <dgm:cxn modelId="{95C8E1ED-D8D7-406C-A4D8-7EE6A4562527}" type="presParOf" srcId="{C0B60432-44A1-4060-AAE4-69B9145B7313}" destId="{049C1048-4356-4CDE-9B0A-7196E0A6C2A0}" srcOrd="0" destOrd="0" presId="urn:microsoft.com/office/officeart/2005/8/layout/orgChart1"/>
    <dgm:cxn modelId="{FB03B23B-B319-424A-98CF-CC83F1CC002D}" type="presParOf" srcId="{049C1048-4356-4CDE-9B0A-7196E0A6C2A0}" destId="{F76EE120-4379-49DC-8D39-0CA8AB45D72B}" srcOrd="0" destOrd="0" presId="urn:microsoft.com/office/officeart/2005/8/layout/orgChart1"/>
    <dgm:cxn modelId="{4FAB7DB0-C428-4F67-A86B-5DCAC81D5E4A}" type="presParOf" srcId="{049C1048-4356-4CDE-9B0A-7196E0A6C2A0}" destId="{408B97DE-0FFF-4A2B-B499-79855CDC19A3}" srcOrd="1" destOrd="0" presId="urn:microsoft.com/office/officeart/2005/8/layout/orgChart1"/>
    <dgm:cxn modelId="{32015832-29EF-4F6E-B13E-EEC735084C9B}" type="presParOf" srcId="{C0B60432-44A1-4060-AAE4-69B9145B7313}" destId="{11F5A077-8C2A-4D99-A3F5-DC5A94D9D91E}" srcOrd="1" destOrd="0" presId="urn:microsoft.com/office/officeart/2005/8/layout/orgChart1"/>
    <dgm:cxn modelId="{E3B260EC-6787-417F-BD65-D6D0D4D9FF0E}" type="presParOf" srcId="{11F5A077-8C2A-4D99-A3F5-DC5A94D9D91E}" destId="{6A7E270F-3E7D-41FA-82D8-878D8DB9547C}" srcOrd="0" destOrd="0" presId="urn:microsoft.com/office/officeart/2005/8/layout/orgChart1"/>
    <dgm:cxn modelId="{8CB3955D-22F1-441A-BCC3-C6F36DDE1B03}" type="presParOf" srcId="{11F5A077-8C2A-4D99-A3F5-DC5A94D9D91E}" destId="{B3523A41-0BD0-4406-AB97-1F645A818898}" srcOrd="1" destOrd="0" presId="urn:microsoft.com/office/officeart/2005/8/layout/orgChart1"/>
    <dgm:cxn modelId="{BFFEEB48-731F-4C31-8759-B35692F5FA0C}" type="presParOf" srcId="{B3523A41-0BD0-4406-AB97-1F645A818898}" destId="{4768327B-3B1A-40B3-8E25-39F968E1952B}" srcOrd="0" destOrd="0" presId="urn:microsoft.com/office/officeart/2005/8/layout/orgChart1"/>
    <dgm:cxn modelId="{A0EF6B08-FD1A-4693-97AA-3B511F3CED60}" type="presParOf" srcId="{4768327B-3B1A-40B3-8E25-39F968E1952B}" destId="{64F6616A-7E9D-435D-A8D4-226716EB7EE7}" srcOrd="0" destOrd="0" presId="urn:microsoft.com/office/officeart/2005/8/layout/orgChart1"/>
    <dgm:cxn modelId="{503FC2B6-94CF-46DA-A9BD-5ECD3E037AF1}" type="presParOf" srcId="{4768327B-3B1A-40B3-8E25-39F968E1952B}" destId="{6246B302-3007-4B00-A3B3-65D894F9AEEB}" srcOrd="1" destOrd="0" presId="urn:microsoft.com/office/officeart/2005/8/layout/orgChart1"/>
    <dgm:cxn modelId="{513B4200-887A-477F-983D-456E0DA604F6}" type="presParOf" srcId="{B3523A41-0BD0-4406-AB97-1F645A818898}" destId="{E6A86165-5CF1-42C3-86BD-2474AE922C6F}" srcOrd="1" destOrd="0" presId="urn:microsoft.com/office/officeart/2005/8/layout/orgChart1"/>
    <dgm:cxn modelId="{E96ACED8-643F-430E-A762-D80DA882C310}" type="presParOf" srcId="{E6A86165-5CF1-42C3-86BD-2474AE922C6F}" destId="{069C1DB4-3446-4E78-90A1-72D6989A6320}" srcOrd="0" destOrd="0" presId="urn:microsoft.com/office/officeart/2005/8/layout/orgChart1"/>
    <dgm:cxn modelId="{459FF673-9CCF-47F6-AD95-ECCBEB6E91A9}" type="presParOf" srcId="{E6A86165-5CF1-42C3-86BD-2474AE922C6F}" destId="{19F57F9B-0426-4029-964A-0D93BF1C94EE}" srcOrd="1" destOrd="0" presId="urn:microsoft.com/office/officeart/2005/8/layout/orgChart1"/>
    <dgm:cxn modelId="{74199F18-FEB5-4793-AFAD-940EFD60820C}" type="presParOf" srcId="{19F57F9B-0426-4029-964A-0D93BF1C94EE}" destId="{AA8D3C21-9A31-41EA-9076-B4ACC7B96A95}" srcOrd="0" destOrd="0" presId="urn:microsoft.com/office/officeart/2005/8/layout/orgChart1"/>
    <dgm:cxn modelId="{3F2FA3DC-7A9B-4E5D-BB33-52B3E0CB83DA}" type="presParOf" srcId="{AA8D3C21-9A31-41EA-9076-B4ACC7B96A95}" destId="{91D8AD49-4A6D-4F63-89E0-7668ADCC3BB4}" srcOrd="0" destOrd="0" presId="urn:microsoft.com/office/officeart/2005/8/layout/orgChart1"/>
    <dgm:cxn modelId="{968A8DC7-B0A3-4CA1-BDF3-6F2B620A88AC}" type="presParOf" srcId="{AA8D3C21-9A31-41EA-9076-B4ACC7B96A95}" destId="{B414491F-31E1-4C73-80D0-957B7ADA5F4C}" srcOrd="1" destOrd="0" presId="urn:microsoft.com/office/officeart/2005/8/layout/orgChart1"/>
    <dgm:cxn modelId="{3F2822D2-B9D7-471A-98F0-1C67CA282970}" type="presParOf" srcId="{19F57F9B-0426-4029-964A-0D93BF1C94EE}" destId="{2BF35B94-7B19-4AC3-A040-95807F867059}" srcOrd="1" destOrd="0" presId="urn:microsoft.com/office/officeart/2005/8/layout/orgChart1"/>
    <dgm:cxn modelId="{3292EA17-C880-450E-9528-C21E773305D2}" type="presParOf" srcId="{19F57F9B-0426-4029-964A-0D93BF1C94EE}" destId="{4288385D-7726-4A99-B6DD-2656AE858F85}" srcOrd="2" destOrd="0" presId="urn:microsoft.com/office/officeart/2005/8/layout/orgChart1"/>
    <dgm:cxn modelId="{10094528-7A00-4387-99A6-4C2ABAF9B937}" type="presParOf" srcId="{B3523A41-0BD0-4406-AB97-1F645A818898}" destId="{0234E5E8-8DE4-40C7-84E1-C23DE35DF04B}" srcOrd="2" destOrd="0" presId="urn:microsoft.com/office/officeart/2005/8/layout/orgChart1"/>
    <dgm:cxn modelId="{3533D02B-29AE-4FE1-9E5B-3D9A3E41803F}" type="presParOf" srcId="{C0B60432-44A1-4060-AAE4-69B9145B7313}" destId="{D036DDED-C532-4F96-BA05-D07B45FE0823}" srcOrd="2" destOrd="0" presId="urn:microsoft.com/office/officeart/2005/8/layout/orgChart1"/>
    <dgm:cxn modelId="{91067349-FF0F-451E-AC7D-0913BBE1D57F}" type="presParOf" srcId="{8EACCB10-C135-4BE1-BDDC-40479B81A115}" destId="{A92AEA14-FC5F-45D3-B60C-107AA6DC3A1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1C45CB-041E-401F-8CFE-EE764790FED6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E21D2667-57F8-4DD2-918F-9010F0178036}">
      <dgm:prSet phldrT="[文字]"/>
      <dgm:spPr/>
      <dgm:t>
        <a:bodyPr/>
        <a:lstStyle/>
        <a:p>
          <a:r>
            <a:rPr lang="en-US" altLang="zh-TW"/>
            <a:t>My community</a:t>
          </a:r>
          <a:endParaRPr lang="zh-TW" altLang="en-US"/>
        </a:p>
      </dgm:t>
    </dgm:pt>
    <dgm:pt modelId="{D6F29BD9-C4A6-49EE-B24D-36E1E3374AE3}" type="parTrans" cxnId="{682CAEA6-C267-458B-BFD4-4A118F4115C5}">
      <dgm:prSet/>
      <dgm:spPr/>
      <dgm:t>
        <a:bodyPr/>
        <a:lstStyle/>
        <a:p>
          <a:endParaRPr lang="zh-TW" altLang="en-US"/>
        </a:p>
      </dgm:t>
    </dgm:pt>
    <dgm:pt modelId="{277982E0-63BE-42A0-996A-EE7463E3E91F}" type="sibTrans" cxnId="{682CAEA6-C267-458B-BFD4-4A118F4115C5}">
      <dgm:prSet/>
      <dgm:spPr/>
      <dgm:t>
        <a:bodyPr/>
        <a:lstStyle/>
        <a:p>
          <a:endParaRPr lang="zh-TW" altLang="en-US"/>
        </a:p>
      </dgm:t>
    </dgm:pt>
    <dgm:pt modelId="{85B13D01-F9FE-452F-BABC-900130FF0025}">
      <dgm:prSet phldrT="[文字]"/>
      <dgm:spPr/>
      <dgm:t>
        <a:bodyPr/>
        <a:lstStyle/>
        <a:p>
          <a:r>
            <a:rPr lang="en-US" altLang="zh-TW"/>
            <a:t>What is a community?</a:t>
          </a:r>
          <a:endParaRPr lang="zh-TW" altLang="en-US"/>
        </a:p>
      </dgm:t>
    </dgm:pt>
    <dgm:pt modelId="{8ADB90B8-9DD0-42A3-B731-5FE950BC5EA9}" type="parTrans" cxnId="{3195584F-7B92-4767-9666-E0343244D2A8}">
      <dgm:prSet/>
      <dgm:spPr/>
      <dgm:t>
        <a:bodyPr/>
        <a:lstStyle/>
        <a:p>
          <a:endParaRPr lang="zh-TW" altLang="en-US"/>
        </a:p>
      </dgm:t>
    </dgm:pt>
    <dgm:pt modelId="{60B4E10C-BFD0-4209-9865-8AF964E17B1E}" type="sibTrans" cxnId="{3195584F-7B92-4767-9666-E0343244D2A8}">
      <dgm:prSet/>
      <dgm:spPr/>
      <dgm:t>
        <a:bodyPr/>
        <a:lstStyle/>
        <a:p>
          <a:endParaRPr lang="zh-TW" altLang="en-US"/>
        </a:p>
      </dgm:t>
    </dgm:pt>
    <dgm:pt modelId="{19917E6D-5408-41B5-B524-A9DF54BDAD10}">
      <dgm:prSet phldrT="[文字]"/>
      <dgm:spPr/>
      <dgm:t>
        <a:bodyPr/>
        <a:lstStyle/>
        <a:p>
          <a:r>
            <a:rPr lang="en-US" altLang="zh-TW"/>
            <a:t>Community Helpers</a:t>
          </a:r>
          <a:endParaRPr lang="zh-TW" altLang="en-US"/>
        </a:p>
      </dgm:t>
    </dgm:pt>
    <dgm:pt modelId="{631F33D4-3618-4CE3-BB02-F85B5296AC77}" type="parTrans" cxnId="{ED13CE5B-C3E2-45A9-A4DE-18DB34784C47}">
      <dgm:prSet/>
      <dgm:spPr/>
      <dgm:t>
        <a:bodyPr/>
        <a:lstStyle/>
        <a:p>
          <a:endParaRPr lang="zh-TW" altLang="en-US"/>
        </a:p>
      </dgm:t>
    </dgm:pt>
    <dgm:pt modelId="{B6357F77-94B9-4C26-865C-2C2F3F7C278C}" type="sibTrans" cxnId="{ED13CE5B-C3E2-45A9-A4DE-18DB34784C47}">
      <dgm:prSet/>
      <dgm:spPr/>
      <dgm:t>
        <a:bodyPr/>
        <a:lstStyle/>
        <a:p>
          <a:endParaRPr lang="zh-TW" altLang="en-US"/>
        </a:p>
      </dgm:t>
    </dgm:pt>
    <dgm:pt modelId="{7DBA25EE-6756-4F46-8C22-AE1A7B9D6627}">
      <dgm:prSet phldrT="[文字]"/>
      <dgm:spPr/>
      <dgm:t>
        <a:bodyPr/>
        <a:lstStyle/>
        <a:p>
          <a:r>
            <a:rPr lang="zh-TW" altLang="en-US"/>
            <a:t>千千萬萬個聖誕老公公</a:t>
          </a:r>
        </a:p>
      </dgm:t>
    </dgm:pt>
    <dgm:pt modelId="{4205D788-F41A-4788-B1BE-4C2B8CF5E2AF}" type="parTrans" cxnId="{F09E96FF-EB88-4A8F-9D76-C03F53262BE8}">
      <dgm:prSet/>
      <dgm:spPr/>
      <dgm:t>
        <a:bodyPr/>
        <a:lstStyle/>
        <a:p>
          <a:endParaRPr lang="zh-TW" altLang="en-US"/>
        </a:p>
      </dgm:t>
    </dgm:pt>
    <dgm:pt modelId="{2DCB5229-0145-4E24-8AE7-E6EEB3C575C8}" type="sibTrans" cxnId="{F09E96FF-EB88-4A8F-9D76-C03F53262BE8}">
      <dgm:prSet/>
      <dgm:spPr/>
      <dgm:t>
        <a:bodyPr/>
        <a:lstStyle/>
        <a:p>
          <a:endParaRPr lang="zh-TW" altLang="en-US"/>
        </a:p>
      </dgm:t>
    </dgm:pt>
    <dgm:pt modelId="{0BD3D269-1655-41BD-96D5-F52ED383CEB2}">
      <dgm:prSet/>
      <dgm:spPr/>
      <dgm:t>
        <a:bodyPr/>
        <a:lstStyle/>
        <a:p>
          <a:r>
            <a:rPr lang="zh-TW" altLang="en-US"/>
            <a:t>探索生活週遭環境（如，各式店家、機構＆分類、整合學校附近店家、機構</a:t>
          </a:r>
        </a:p>
      </dgm:t>
    </dgm:pt>
    <dgm:pt modelId="{50324B0C-DA4D-47CF-B29D-45DA7348A53F}" type="parTrans" cxnId="{BC17F480-83D1-4F3A-8B90-55A84C2A3A88}">
      <dgm:prSet/>
      <dgm:spPr/>
      <dgm:t>
        <a:bodyPr/>
        <a:lstStyle/>
        <a:p>
          <a:endParaRPr lang="zh-TW" altLang="en-US"/>
        </a:p>
      </dgm:t>
    </dgm:pt>
    <dgm:pt modelId="{9E21993B-4395-4430-9CA6-70388166E84C}" type="sibTrans" cxnId="{BC17F480-83D1-4F3A-8B90-55A84C2A3A88}">
      <dgm:prSet/>
      <dgm:spPr/>
      <dgm:t>
        <a:bodyPr/>
        <a:lstStyle/>
        <a:p>
          <a:endParaRPr lang="zh-TW" altLang="en-US"/>
        </a:p>
      </dgm:t>
    </dgm:pt>
    <dgm:pt modelId="{613E878C-C2A9-4F44-9E04-091D7F5A5057}">
      <dgm:prSet/>
      <dgm:spPr/>
      <dgm:t>
        <a:bodyPr/>
        <a:lstStyle/>
        <a:p>
          <a:r>
            <a:rPr lang="zh-TW" altLang="en-US"/>
            <a:t>探索社區機構及提供服務的人（如，警局：警察）＆社區交通工具</a:t>
          </a:r>
        </a:p>
      </dgm:t>
    </dgm:pt>
    <dgm:pt modelId="{0E4DD8F0-4713-47B5-8643-E63FAF26C449}" type="parTrans" cxnId="{AF8ADEB7-D630-4835-BD73-7AA18F6BD310}">
      <dgm:prSet/>
      <dgm:spPr/>
      <dgm:t>
        <a:bodyPr/>
        <a:lstStyle/>
        <a:p>
          <a:endParaRPr lang="zh-TW" altLang="en-US"/>
        </a:p>
      </dgm:t>
    </dgm:pt>
    <dgm:pt modelId="{E79834A3-6EC3-40AA-85C9-784D71E95FE6}" type="sibTrans" cxnId="{AF8ADEB7-D630-4835-BD73-7AA18F6BD310}">
      <dgm:prSet/>
      <dgm:spPr/>
      <dgm:t>
        <a:bodyPr/>
        <a:lstStyle/>
        <a:p>
          <a:endParaRPr lang="zh-TW" altLang="en-US"/>
        </a:p>
      </dgm:t>
    </dgm:pt>
    <dgm:pt modelId="{6B71ABB5-0711-4214-B858-2C8EC66DD822}">
      <dgm:prSet/>
      <dgm:spPr/>
      <dgm:t>
        <a:bodyPr/>
        <a:lstStyle/>
        <a:p>
          <a:r>
            <a:rPr lang="zh-TW" altLang="en-US"/>
            <a:t>透過摺紙，認識</a:t>
          </a:r>
          <a:r>
            <a:rPr lang="en-US" altLang="zh-TW"/>
            <a:t>1/2</a:t>
          </a:r>
          <a:r>
            <a:rPr lang="zh-TW" altLang="en-US"/>
            <a:t>、</a:t>
          </a:r>
          <a:r>
            <a:rPr lang="en-US" altLang="zh-TW"/>
            <a:t>1/4</a:t>
          </a:r>
          <a:r>
            <a:rPr lang="zh-TW" altLang="en-US"/>
            <a:t>、</a:t>
          </a:r>
          <a:r>
            <a:rPr lang="en-US" altLang="zh-TW"/>
            <a:t>1/8</a:t>
          </a:r>
          <a:r>
            <a:rPr lang="zh-TW" altLang="en-US"/>
            <a:t>分數</a:t>
          </a:r>
        </a:p>
      </dgm:t>
    </dgm:pt>
    <dgm:pt modelId="{44F26899-F7DD-48CE-8232-4FBA599178A7}" type="parTrans" cxnId="{33777552-9727-4C2D-A9C3-92E0ACAD3FBD}">
      <dgm:prSet/>
      <dgm:spPr/>
      <dgm:t>
        <a:bodyPr/>
        <a:lstStyle/>
        <a:p>
          <a:endParaRPr lang="zh-TW" altLang="en-US"/>
        </a:p>
      </dgm:t>
    </dgm:pt>
    <dgm:pt modelId="{392E047B-A5D1-405B-A390-8C40C653584C}" type="sibTrans" cxnId="{33777552-9727-4C2D-A9C3-92E0ACAD3FBD}">
      <dgm:prSet/>
      <dgm:spPr/>
      <dgm:t>
        <a:bodyPr/>
        <a:lstStyle/>
        <a:p>
          <a:endParaRPr lang="zh-TW" altLang="en-US"/>
        </a:p>
      </dgm:t>
    </dgm:pt>
    <dgm:pt modelId="{6598DDAC-1659-45F9-88AF-BAC93ECADE59}">
      <dgm:prSet/>
      <dgm:spPr/>
      <dgm:t>
        <a:bodyPr/>
        <a:lstStyle/>
        <a:p>
          <a:r>
            <a:rPr lang="zh-TW" altLang="en-US"/>
            <a:t>製件社區小達人海報</a:t>
          </a:r>
        </a:p>
      </dgm:t>
    </dgm:pt>
    <dgm:pt modelId="{8D8027DB-F33E-477D-A09B-0DCB3C46F68E}" type="parTrans" cxnId="{F60BB042-AAD3-49B1-8285-3A22F7225E8D}">
      <dgm:prSet/>
      <dgm:spPr/>
      <dgm:t>
        <a:bodyPr/>
        <a:lstStyle/>
        <a:p>
          <a:endParaRPr lang="zh-TW" altLang="en-US"/>
        </a:p>
      </dgm:t>
    </dgm:pt>
    <dgm:pt modelId="{8E38502C-2654-4CF8-8088-9270BC7354FC}" type="sibTrans" cxnId="{F60BB042-AAD3-49B1-8285-3A22F7225E8D}">
      <dgm:prSet/>
      <dgm:spPr/>
      <dgm:t>
        <a:bodyPr/>
        <a:lstStyle/>
        <a:p>
          <a:endParaRPr lang="zh-TW" altLang="en-US"/>
        </a:p>
      </dgm:t>
    </dgm:pt>
    <dgm:pt modelId="{95C0BC0F-0DEC-428B-AC4C-84AAD8C7A53E}">
      <dgm:prSet/>
      <dgm:spPr/>
      <dgm:t>
        <a:bodyPr/>
        <a:lstStyle/>
        <a:p>
          <a:r>
            <a:rPr lang="zh-TW" altLang="en-US"/>
            <a:t>演出狀況劇＆製作小書（</a:t>
          </a:r>
          <a:r>
            <a:rPr lang="en-US" altLang="zh-TW"/>
            <a:t>I want to be ___ when I grow up.</a:t>
          </a:r>
          <a:endParaRPr lang="zh-TW" altLang="en-US"/>
        </a:p>
      </dgm:t>
    </dgm:pt>
    <dgm:pt modelId="{537C7528-13B4-4C1D-AAED-C96C86BB9378}" type="parTrans" cxnId="{81F4204E-CD28-47D4-8695-8F1BC5112F52}">
      <dgm:prSet/>
      <dgm:spPr/>
      <dgm:t>
        <a:bodyPr/>
        <a:lstStyle/>
        <a:p>
          <a:endParaRPr lang="zh-TW" altLang="en-US"/>
        </a:p>
      </dgm:t>
    </dgm:pt>
    <dgm:pt modelId="{387005FE-FA72-4F42-878C-B3F84DB6C9BC}" type="sibTrans" cxnId="{81F4204E-CD28-47D4-8695-8F1BC5112F52}">
      <dgm:prSet/>
      <dgm:spPr/>
      <dgm:t>
        <a:bodyPr/>
        <a:lstStyle/>
        <a:p>
          <a:endParaRPr lang="zh-TW" altLang="en-US"/>
        </a:p>
      </dgm:t>
    </dgm:pt>
    <dgm:pt modelId="{B5401910-7C07-4EFC-AE01-ACE70D0816CC}">
      <dgm:prSet/>
      <dgm:spPr/>
      <dgm:t>
        <a:bodyPr/>
        <a:lstStyle/>
        <a:p>
          <a:r>
            <a:rPr lang="zh-TW" altLang="en-US"/>
            <a:t>摺紙活動，利用分數（</a:t>
          </a:r>
          <a:r>
            <a:rPr lang="en-US" altLang="zh-TW"/>
            <a:t>1/2</a:t>
          </a:r>
          <a:r>
            <a:rPr lang="zh-TW" altLang="en-US"/>
            <a:t>、</a:t>
          </a:r>
          <a:r>
            <a:rPr lang="en-US" altLang="zh-TW"/>
            <a:t>1/4</a:t>
          </a:r>
          <a:r>
            <a:rPr lang="zh-TW" altLang="en-US"/>
            <a:t>、</a:t>
          </a:r>
          <a:r>
            <a:rPr lang="en-US" altLang="zh-TW"/>
            <a:t>1/8</a:t>
          </a:r>
          <a:r>
            <a:rPr lang="zh-TW" altLang="en-US"/>
            <a:t>）色紙製作與聖誕節相關圖形</a:t>
          </a:r>
        </a:p>
      </dgm:t>
    </dgm:pt>
    <dgm:pt modelId="{9455CB4F-49BE-47EB-B239-155C040F420D}" type="parTrans" cxnId="{3D32A6DC-9995-49D5-A8E8-CCEF5C326B2D}">
      <dgm:prSet/>
      <dgm:spPr/>
      <dgm:t>
        <a:bodyPr/>
        <a:lstStyle/>
        <a:p>
          <a:endParaRPr lang="zh-TW" altLang="en-US"/>
        </a:p>
      </dgm:t>
    </dgm:pt>
    <dgm:pt modelId="{5CA884A8-494B-4CFF-8E0F-CB4992092D58}" type="sibTrans" cxnId="{3D32A6DC-9995-49D5-A8E8-CCEF5C326B2D}">
      <dgm:prSet/>
      <dgm:spPr/>
      <dgm:t>
        <a:bodyPr/>
        <a:lstStyle/>
        <a:p>
          <a:endParaRPr lang="zh-TW" altLang="en-US"/>
        </a:p>
      </dgm:t>
    </dgm:pt>
    <dgm:pt modelId="{88F7E804-4A55-4963-AEC4-F6A1B9649788}" type="pres">
      <dgm:prSet presAssocID="{FB1C45CB-041E-401F-8CFE-EE764790FED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8EACCB10-C135-4BE1-BDDC-40479B81A115}" type="pres">
      <dgm:prSet presAssocID="{E21D2667-57F8-4DD2-918F-9010F0178036}" presName="hierRoot1" presStyleCnt="0">
        <dgm:presLayoutVars>
          <dgm:hierBranch val="init"/>
        </dgm:presLayoutVars>
      </dgm:prSet>
      <dgm:spPr/>
    </dgm:pt>
    <dgm:pt modelId="{A5183EC2-C6A5-40C3-A07D-336309C87C07}" type="pres">
      <dgm:prSet presAssocID="{E21D2667-57F8-4DD2-918F-9010F0178036}" presName="rootComposite1" presStyleCnt="0"/>
      <dgm:spPr/>
    </dgm:pt>
    <dgm:pt modelId="{CFA07419-E365-49A1-AA48-6E564AD63021}" type="pres">
      <dgm:prSet presAssocID="{E21D2667-57F8-4DD2-918F-9010F017803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18D2402-F259-4A9F-8AD1-F5A9525EC31C}" type="pres">
      <dgm:prSet presAssocID="{E21D2667-57F8-4DD2-918F-9010F0178036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5B3A6219-3DFC-46B1-A773-E8727435639A}" type="pres">
      <dgm:prSet presAssocID="{E21D2667-57F8-4DD2-918F-9010F0178036}" presName="hierChild2" presStyleCnt="0"/>
      <dgm:spPr/>
    </dgm:pt>
    <dgm:pt modelId="{07A639D6-D399-4852-B3A0-A05962D16A5C}" type="pres">
      <dgm:prSet presAssocID="{8ADB90B8-9DD0-42A3-B731-5FE950BC5EA9}" presName="Name37" presStyleLbl="parChTrans1D2" presStyleIdx="0" presStyleCnt="3"/>
      <dgm:spPr/>
      <dgm:t>
        <a:bodyPr/>
        <a:lstStyle/>
        <a:p>
          <a:endParaRPr lang="zh-TW" altLang="en-US"/>
        </a:p>
      </dgm:t>
    </dgm:pt>
    <dgm:pt modelId="{2B372E2C-4C43-4E9B-A1A0-913B8CE8F070}" type="pres">
      <dgm:prSet presAssocID="{85B13D01-F9FE-452F-BABC-900130FF0025}" presName="hierRoot2" presStyleCnt="0">
        <dgm:presLayoutVars>
          <dgm:hierBranch val="init"/>
        </dgm:presLayoutVars>
      </dgm:prSet>
      <dgm:spPr/>
    </dgm:pt>
    <dgm:pt modelId="{B5B41939-472E-4F9B-808B-496D36408023}" type="pres">
      <dgm:prSet presAssocID="{85B13D01-F9FE-452F-BABC-900130FF0025}" presName="rootComposite" presStyleCnt="0"/>
      <dgm:spPr/>
    </dgm:pt>
    <dgm:pt modelId="{E83DF6A9-AF99-4011-BEAD-9867B7A09705}" type="pres">
      <dgm:prSet presAssocID="{85B13D01-F9FE-452F-BABC-900130FF002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42CB353-2EF4-43EA-AC4C-3BA375BE0D17}" type="pres">
      <dgm:prSet presAssocID="{85B13D01-F9FE-452F-BABC-900130FF0025}" presName="rootConnector" presStyleLbl="node2" presStyleIdx="0" presStyleCnt="3"/>
      <dgm:spPr/>
      <dgm:t>
        <a:bodyPr/>
        <a:lstStyle/>
        <a:p>
          <a:endParaRPr lang="zh-TW" altLang="en-US"/>
        </a:p>
      </dgm:t>
    </dgm:pt>
    <dgm:pt modelId="{E6AA95C7-F694-4614-A1F7-FEF5BD083DED}" type="pres">
      <dgm:prSet presAssocID="{85B13D01-F9FE-452F-BABC-900130FF0025}" presName="hierChild4" presStyleCnt="0"/>
      <dgm:spPr/>
    </dgm:pt>
    <dgm:pt modelId="{A51ECC65-0D42-4875-AFC2-B89D1DBA933D}" type="pres">
      <dgm:prSet presAssocID="{50324B0C-DA4D-47CF-B29D-45DA7348A53F}" presName="Name37" presStyleLbl="parChTrans1D3" presStyleIdx="0" presStyleCnt="3"/>
      <dgm:spPr/>
      <dgm:t>
        <a:bodyPr/>
        <a:lstStyle/>
        <a:p>
          <a:endParaRPr lang="zh-TW" altLang="en-US"/>
        </a:p>
      </dgm:t>
    </dgm:pt>
    <dgm:pt modelId="{CB645651-CA8D-4AA9-95C8-2ACE6B36CB1B}" type="pres">
      <dgm:prSet presAssocID="{0BD3D269-1655-41BD-96D5-F52ED383CEB2}" presName="hierRoot2" presStyleCnt="0">
        <dgm:presLayoutVars>
          <dgm:hierBranch val="init"/>
        </dgm:presLayoutVars>
      </dgm:prSet>
      <dgm:spPr/>
    </dgm:pt>
    <dgm:pt modelId="{CABC4244-9C96-4469-9D12-603B0EDE6F8B}" type="pres">
      <dgm:prSet presAssocID="{0BD3D269-1655-41BD-96D5-F52ED383CEB2}" presName="rootComposite" presStyleCnt="0"/>
      <dgm:spPr/>
    </dgm:pt>
    <dgm:pt modelId="{E83515F2-FD88-472D-8FB4-5A4208A6A194}" type="pres">
      <dgm:prSet presAssocID="{0BD3D269-1655-41BD-96D5-F52ED383CEB2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30B3B63-0A18-4631-9377-7EB71C22077C}" type="pres">
      <dgm:prSet presAssocID="{0BD3D269-1655-41BD-96D5-F52ED383CEB2}" presName="rootConnector" presStyleLbl="node3" presStyleIdx="0" presStyleCnt="3"/>
      <dgm:spPr/>
      <dgm:t>
        <a:bodyPr/>
        <a:lstStyle/>
        <a:p>
          <a:endParaRPr lang="zh-TW" altLang="en-US"/>
        </a:p>
      </dgm:t>
    </dgm:pt>
    <dgm:pt modelId="{14359B46-ABAA-4902-9332-20714E0753CB}" type="pres">
      <dgm:prSet presAssocID="{0BD3D269-1655-41BD-96D5-F52ED383CEB2}" presName="hierChild4" presStyleCnt="0"/>
      <dgm:spPr/>
    </dgm:pt>
    <dgm:pt modelId="{9F257E78-27DC-41B2-A03C-6EF4FBE179EF}" type="pres">
      <dgm:prSet presAssocID="{8D8027DB-F33E-477D-A09B-0DCB3C46F68E}" presName="Name37" presStyleLbl="parChTrans1D4" presStyleIdx="0" presStyleCnt="3"/>
      <dgm:spPr/>
      <dgm:t>
        <a:bodyPr/>
        <a:lstStyle/>
        <a:p>
          <a:endParaRPr lang="zh-TW" altLang="en-US"/>
        </a:p>
      </dgm:t>
    </dgm:pt>
    <dgm:pt modelId="{F6D776AC-A861-4690-BEE3-487E187F25A3}" type="pres">
      <dgm:prSet presAssocID="{6598DDAC-1659-45F9-88AF-BAC93ECADE59}" presName="hierRoot2" presStyleCnt="0">
        <dgm:presLayoutVars>
          <dgm:hierBranch val="init"/>
        </dgm:presLayoutVars>
      </dgm:prSet>
      <dgm:spPr/>
    </dgm:pt>
    <dgm:pt modelId="{0D53C375-1A2F-42F2-90F0-49C4893156C4}" type="pres">
      <dgm:prSet presAssocID="{6598DDAC-1659-45F9-88AF-BAC93ECADE59}" presName="rootComposite" presStyleCnt="0"/>
      <dgm:spPr/>
    </dgm:pt>
    <dgm:pt modelId="{15018F88-393B-4E64-A2AA-D84829CD199C}" type="pres">
      <dgm:prSet presAssocID="{6598DDAC-1659-45F9-88AF-BAC93ECADE59}" presName="rootText" presStyleLbl="node4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8410FDD-4F7B-4B3A-95F1-38422A97BA5E}" type="pres">
      <dgm:prSet presAssocID="{6598DDAC-1659-45F9-88AF-BAC93ECADE59}" presName="rootConnector" presStyleLbl="node4" presStyleIdx="0" presStyleCnt="3"/>
      <dgm:spPr/>
      <dgm:t>
        <a:bodyPr/>
        <a:lstStyle/>
        <a:p>
          <a:endParaRPr lang="zh-TW" altLang="en-US"/>
        </a:p>
      </dgm:t>
    </dgm:pt>
    <dgm:pt modelId="{AF7FA496-FA20-44C9-9C77-93966A00C89E}" type="pres">
      <dgm:prSet presAssocID="{6598DDAC-1659-45F9-88AF-BAC93ECADE59}" presName="hierChild4" presStyleCnt="0"/>
      <dgm:spPr/>
    </dgm:pt>
    <dgm:pt modelId="{9A56E74F-7AFF-4D71-9058-15AD76AAF96B}" type="pres">
      <dgm:prSet presAssocID="{6598DDAC-1659-45F9-88AF-BAC93ECADE59}" presName="hierChild5" presStyleCnt="0"/>
      <dgm:spPr/>
    </dgm:pt>
    <dgm:pt modelId="{328D4617-66D5-4616-898C-4927E465AA03}" type="pres">
      <dgm:prSet presAssocID="{0BD3D269-1655-41BD-96D5-F52ED383CEB2}" presName="hierChild5" presStyleCnt="0"/>
      <dgm:spPr/>
    </dgm:pt>
    <dgm:pt modelId="{F6BD5F72-F368-4CEB-8512-4012497E8008}" type="pres">
      <dgm:prSet presAssocID="{85B13D01-F9FE-452F-BABC-900130FF0025}" presName="hierChild5" presStyleCnt="0"/>
      <dgm:spPr/>
    </dgm:pt>
    <dgm:pt modelId="{1E72C5BC-BCA3-4373-8424-CDDAF98B2F69}" type="pres">
      <dgm:prSet presAssocID="{631F33D4-3618-4CE3-BB02-F85B5296AC77}" presName="Name37" presStyleLbl="parChTrans1D2" presStyleIdx="1" presStyleCnt="3"/>
      <dgm:spPr/>
      <dgm:t>
        <a:bodyPr/>
        <a:lstStyle/>
        <a:p>
          <a:endParaRPr lang="zh-TW" altLang="en-US"/>
        </a:p>
      </dgm:t>
    </dgm:pt>
    <dgm:pt modelId="{AE7E4E2C-9506-4271-991A-9F53C33B75A4}" type="pres">
      <dgm:prSet presAssocID="{19917E6D-5408-41B5-B524-A9DF54BDAD10}" presName="hierRoot2" presStyleCnt="0">
        <dgm:presLayoutVars>
          <dgm:hierBranch val="init"/>
        </dgm:presLayoutVars>
      </dgm:prSet>
      <dgm:spPr/>
    </dgm:pt>
    <dgm:pt modelId="{85EBB59C-E332-4129-8D68-344D3DFABC70}" type="pres">
      <dgm:prSet presAssocID="{19917E6D-5408-41B5-B524-A9DF54BDAD10}" presName="rootComposite" presStyleCnt="0"/>
      <dgm:spPr/>
    </dgm:pt>
    <dgm:pt modelId="{C94ECF2A-A5BB-4F64-8721-90118B40D0D0}" type="pres">
      <dgm:prSet presAssocID="{19917E6D-5408-41B5-B524-A9DF54BDAD10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006850B-1DFE-4F4A-83D0-C51C3028B22E}" type="pres">
      <dgm:prSet presAssocID="{19917E6D-5408-41B5-B524-A9DF54BDAD10}" presName="rootConnector" presStyleLbl="node2" presStyleIdx="1" presStyleCnt="3"/>
      <dgm:spPr/>
      <dgm:t>
        <a:bodyPr/>
        <a:lstStyle/>
        <a:p>
          <a:endParaRPr lang="zh-TW" altLang="en-US"/>
        </a:p>
      </dgm:t>
    </dgm:pt>
    <dgm:pt modelId="{C18E9CE8-8BCC-4E3A-9D0B-DF8C3E566E91}" type="pres">
      <dgm:prSet presAssocID="{19917E6D-5408-41B5-B524-A9DF54BDAD10}" presName="hierChild4" presStyleCnt="0"/>
      <dgm:spPr/>
    </dgm:pt>
    <dgm:pt modelId="{9516BFAE-422E-460D-AF90-BAC519169C68}" type="pres">
      <dgm:prSet presAssocID="{0E4DD8F0-4713-47B5-8643-E63FAF26C449}" presName="Name37" presStyleLbl="parChTrans1D3" presStyleIdx="1" presStyleCnt="3"/>
      <dgm:spPr/>
      <dgm:t>
        <a:bodyPr/>
        <a:lstStyle/>
        <a:p>
          <a:endParaRPr lang="zh-TW" altLang="en-US"/>
        </a:p>
      </dgm:t>
    </dgm:pt>
    <dgm:pt modelId="{94AD6DBE-28C2-425D-864E-C9CCA92277E1}" type="pres">
      <dgm:prSet presAssocID="{613E878C-C2A9-4F44-9E04-091D7F5A5057}" presName="hierRoot2" presStyleCnt="0">
        <dgm:presLayoutVars>
          <dgm:hierBranch val="init"/>
        </dgm:presLayoutVars>
      </dgm:prSet>
      <dgm:spPr/>
    </dgm:pt>
    <dgm:pt modelId="{7709623A-CD77-44A6-9E93-82A92CC374AE}" type="pres">
      <dgm:prSet presAssocID="{613E878C-C2A9-4F44-9E04-091D7F5A5057}" presName="rootComposite" presStyleCnt="0"/>
      <dgm:spPr/>
    </dgm:pt>
    <dgm:pt modelId="{CC063D94-1634-4C7D-AEF2-4FD5D662DF03}" type="pres">
      <dgm:prSet presAssocID="{613E878C-C2A9-4F44-9E04-091D7F5A5057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0FAA085-4C93-4AFD-912B-08CC99B915AC}" type="pres">
      <dgm:prSet presAssocID="{613E878C-C2A9-4F44-9E04-091D7F5A5057}" presName="rootConnector" presStyleLbl="node3" presStyleIdx="1" presStyleCnt="3"/>
      <dgm:spPr/>
      <dgm:t>
        <a:bodyPr/>
        <a:lstStyle/>
        <a:p>
          <a:endParaRPr lang="zh-TW" altLang="en-US"/>
        </a:p>
      </dgm:t>
    </dgm:pt>
    <dgm:pt modelId="{96752ED9-B3AA-4340-A940-97010CF495AE}" type="pres">
      <dgm:prSet presAssocID="{613E878C-C2A9-4F44-9E04-091D7F5A5057}" presName="hierChild4" presStyleCnt="0"/>
      <dgm:spPr/>
    </dgm:pt>
    <dgm:pt modelId="{A2AA014E-E9FF-4F64-84CD-F546E34C800B}" type="pres">
      <dgm:prSet presAssocID="{537C7528-13B4-4C1D-AAED-C96C86BB9378}" presName="Name37" presStyleLbl="parChTrans1D4" presStyleIdx="1" presStyleCnt="3"/>
      <dgm:spPr/>
      <dgm:t>
        <a:bodyPr/>
        <a:lstStyle/>
        <a:p>
          <a:endParaRPr lang="zh-TW" altLang="en-US"/>
        </a:p>
      </dgm:t>
    </dgm:pt>
    <dgm:pt modelId="{0A79144C-6566-4309-A031-24678F550B63}" type="pres">
      <dgm:prSet presAssocID="{95C0BC0F-0DEC-428B-AC4C-84AAD8C7A53E}" presName="hierRoot2" presStyleCnt="0">
        <dgm:presLayoutVars>
          <dgm:hierBranch val="init"/>
        </dgm:presLayoutVars>
      </dgm:prSet>
      <dgm:spPr/>
    </dgm:pt>
    <dgm:pt modelId="{E2992078-22DF-4B98-AEC5-1597D4159601}" type="pres">
      <dgm:prSet presAssocID="{95C0BC0F-0DEC-428B-AC4C-84AAD8C7A53E}" presName="rootComposite" presStyleCnt="0"/>
      <dgm:spPr/>
    </dgm:pt>
    <dgm:pt modelId="{52D5D0FE-0735-49E8-9C18-305CBF25F7DB}" type="pres">
      <dgm:prSet presAssocID="{95C0BC0F-0DEC-428B-AC4C-84AAD8C7A53E}" presName="rootText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A78FD9C-CE39-4FD3-95B6-A7A430C0C8E0}" type="pres">
      <dgm:prSet presAssocID="{95C0BC0F-0DEC-428B-AC4C-84AAD8C7A53E}" presName="rootConnector" presStyleLbl="node4" presStyleIdx="1" presStyleCnt="3"/>
      <dgm:spPr/>
      <dgm:t>
        <a:bodyPr/>
        <a:lstStyle/>
        <a:p>
          <a:endParaRPr lang="zh-TW" altLang="en-US"/>
        </a:p>
      </dgm:t>
    </dgm:pt>
    <dgm:pt modelId="{FB6D0C0C-73B8-473A-8BBD-2E9F0E0FE676}" type="pres">
      <dgm:prSet presAssocID="{95C0BC0F-0DEC-428B-AC4C-84AAD8C7A53E}" presName="hierChild4" presStyleCnt="0"/>
      <dgm:spPr/>
    </dgm:pt>
    <dgm:pt modelId="{530301F9-3005-4CEF-85E2-152CAF1FA1E7}" type="pres">
      <dgm:prSet presAssocID="{95C0BC0F-0DEC-428B-AC4C-84AAD8C7A53E}" presName="hierChild5" presStyleCnt="0"/>
      <dgm:spPr/>
    </dgm:pt>
    <dgm:pt modelId="{B702E98E-DF04-4A63-9E36-BCD0061B0F82}" type="pres">
      <dgm:prSet presAssocID="{613E878C-C2A9-4F44-9E04-091D7F5A5057}" presName="hierChild5" presStyleCnt="0"/>
      <dgm:spPr/>
    </dgm:pt>
    <dgm:pt modelId="{27523017-317E-44B4-928C-1CF0E3BF5591}" type="pres">
      <dgm:prSet presAssocID="{19917E6D-5408-41B5-B524-A9DF54BDAD10}" presName="hierChild5" presStyleCnt="0"/>
      <dgm:spPr/>
    </dgm:pt>
    <dgm:pt modelId="{45D1D847-CF07-45AC-96C2-634FE732F4EC}" type="pres">
      <dgm:prSet presAssocID="{4205D788-F41A-4788-B1BE-4C2B8CF5E2AF}" presName="Name37" presStyleLbl="parChTrans1D2" presStyleIdx="2" presStyleCnt="3"/>
      <dgm:spPr/>
      <dgm:t>
        <a:bodyPr/>
        <a:lstStyle/>
        <a:p>
          <a:endParaRPr lang="zh-TW" altLang="en-US"/>
        </a:p>
      </dgm:t>
    </dgm:pt>
    <dgm:pt modelId="{C0B60432-44A1-4060-AAE4-69B9145B7313}" type="pres">
      <dgm:prSet presAssocID="{7DBA25EE-6756-4F46-8C22-AE1A7B9D6627}" presName="hierRoot2" presStyleCnt="0">
        <dgm:presLayoutVars>
          <dgm:hierBranch val="init"/>
        </dgm:presLayoutVars>
      </dgm:prSet>
      <dgm:spPr/>
    </dgm:pt>
    <dgm:pt modelId="{049C1048-4356-4CDE-9B0A-7196E0A6C2A0}" type="pres">
      <dgm:prSet presAssocID="{7DBA25EE-6756-4F46-8C22-AE1A7B9D6627}" presName="rootComposite" presStyleCnt="0"/>
      <dgm:spPr/>
    </dgm:pt>
    <dgm:pt modelId="{F76EE120-4379-49DC-8D39-0CA8AB45D72B}" type="pres">
      <dgm:prSet presAssocID="{7DBA25EE-6756-4F46-8C22-AE1A7B9D6627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08B97DE-0FFF-4A2B-B499-79855CDC19A3}" type="pres">
      <dgm:prSet presAssocID="{7DBA25EE-6756-4F46-8C22-AE1A7B9D6627}" presName="rootConnector" presStyleLbl="node2" presStyleIdx="2" presStyleCnt="3"/>
      <dgm:spPr/>
      <dgm:t>
        <a:bodyPr/>
        <a:lstStyle/>
        <a:p>
          <a:endParaRPr lang="zh-TW" altLang="en-US"/>
        </a:p>
      </dgm:t>
    </dgm:pt>
    <dgm:pt modelId="{11F5A077-8C2A-4D99-A3F5-DC5A94D9D91E}" type="pres">
      <dgm:prSet presAssocID="{7DBA25EE-6756-4F46-8C22-AE1A7B9D6627}" presName="hierChild4" presStyleCnt="0"/>
      <dgm:spPr/>
    </dgm:pt>
    <dgm:pt modelId="{6A7E270F-3E7D-41FA-82D8-878D8DB9547C}" type="pres">
      <dgm:prSet presAssocID="{44F26899-F7DD-48CE-8232-4FBA599178A7}" presName="Name37" presStyleLbl="parChTrans1D3" presStyleIdx="2" presStyleCnt="3"/>
      <dgm:spPr/>
      <dgm:t>
        <a:bodyPr/>
        <a:lstStyle/>
        <a:p>
          <a:endParaRPr lang="zh-TW" altLang="en-US"/>
        </a:p>
      </dgm:t>
    </dgm:pt>
    <dgm:pt modelId="{B3523A41-0BD0-4406-AB97-1F645A818898}" type="pres">
      <dgm:prSet presAssocID="{6B71ABB5-0711-4214-B858-2C8EC66DD822}" presName="hierRoot2" presStyleCnt="0">
        <dgm:presLayoutVars>
          <dgm:hierBranch val="init"/>
        </dgm:presLayoutVars>
      </dgm:prSet>
      <dgm:spPr/>
    </dgm:pt>
    <dgm:pt modelId="{4768327B-3B1A-40B3-8E25-39F968E1952B}" type="pres">
      <dgm:prSet presAssocID="{6B71ABB5-0711-4214-B858-2C8EC66DD822}" presName="rootComposite" presStyleCnt="0"/>
      <dgm:spPr/>
    </dgm:pt>
    <dgm:pt modelId="{64F6616A-7E9D-435D-A8D4-226716EB7EE7}" type="pres">
      <dgm:prSet presAssocID="{6B71ABB5-0711-4214-B858-2C8EC66DD822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246B302-3007-4B00-A3B3-65D894F9AEEB}" type="pres">
      <dgm:prSet presAssocID="{6B71ABB5-0711-4214-B858-2C8EC66DD822}" presName="rootConnector" presStyleLbl="node3" presStyleIdx="2" presStyleCnt="3"/>
      <dgm:spPr/>
      <dgm:t>
        <a:bodyPr/>
        <a:lstStyle/>
        <a:p>
          <a:endParaRPr lang="zh-TW" altLang="en-US"/>
        </a:p>
      </dgm:t>
    </dgm:pt>
    <dgm:pt modelId="{E6A86165-5CF1-42C3-86BD-2474AE922C6F}" type="pres">
      <dgm:prSet presAssocID="{6B71ABB5-0711-4214-B858-2C8EC66DD822}" presName="hierChild4" presStyleCnt="0"/>
      <dgm:spPr/>
    </dgm:pt>
    <dgm:pt modelId="{069C1DB4-3446-4E78-90A1-72D6989A6320}" type="pres">
      <dgm:prSet presAssocID="{9455CB4F-49BE-47EB-B239-155C040F420D}" presName="Name37" presStyleLbl="parChTrans1D4" presStyleIdx="2" presStyleCnt="3"/>
      <dgm:spPr/>
      <dgm:t>
        <a:bodyPr/>
        <a:lstStyle/>
        <a:p>
          <a:endParaRPr lang="zh-TW" altLang="en-US"/>
        </a:p>
      </dgm:t>
    </dgm:pt>
    <dgm:pt modelId="{19F57F9B-0426-4029-964A-0D93BF1C94EE}" type="pres">
      <dgm:prSet presAssocID="{B5401910-7C07-4EFC-AE01-ACE70D0816CC}" presName="hierRoot2" presStyleCnt="0">
        <dgm:presLayoutVars>
          <dgm:hierBranch val="init"/>
        </dgm:presLayoutVars>
      </dgm:prSet>
      <dgm:spPr/>
    </dgm:pt>
    <dgm:pt modelId="{AA8D3C21-9A31-41EA-9076-B4ACC7B96A95}" type="pres">
      <dgm:prSet presAssocID="{B5401910-7C07-4EFC-AE01-ACE70D0816CC}" presName="rootComposite" presStyleCnt="0"/>
      <dgm:spPr/>
    </dgm:pt>
    <dgm:pt modelId="{91D8AD49-4A6D-4F63-89E0-7668ADCC3BB4}" type="pres">
      <dgm:prSet presAssocID="{B5401910-7C07-4EFC-AE01-ACE70D0816CC}" presName="rootText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414491F-31E1-4C73-80D0-957B7ADA5F4C}" type="pres">
      <dgm:prSet presAssocID="{B5401910-7C07-4EFC-AE01-ACE70D0816CC}" presName="rootConnector" presStyleLbl="node4" presStyleIdx="2" presStyleCnt="3"/>
      <dgm:spPr/>
      <dgm:t>
        <a:bodyPr/>
        <a:lstStyle/>
        <a:p>
          <a:endParaRPr lang="zh-TW" altLang="en-US"/>
        </a:p>
      </dgm:t>
    </dgm:pt>
    <dgm:pt modelId="{2BF35B94-7B19-4AC3-A040-95807F867059}" type="pres">
      <dgm:prSet presAssocID="{B5401910-7C07-4EFC-AE01-ACE70D0816CC}" presName="hierChild4" presStyleCnt="0"/>
      <dgm:spPr/>
    </dgm:pt>
    <dgm:pt modelId="{4288385D-7726-4A99-B6DD-2656AE858F85}" type="pres">
      <dgm:prSet presAssocID="{B5401910-7C07-4EFC-AE01-ACE70D0816CC}" presName="hierChild5" presStyleCnt="0"/>
      <dgm:spPr/>
    </dgm:pt>
    <dgm:pt modelId="{0234E5E8-8DE4-40C7-84E1-C23DE35DF04B}" type="pres">
      <dgm:prSet presAssocID="{6B71ABB5-0711-4214-B858-2C8EC66DD822}" presName="hierChild5" presStyleCnt="0"/>
      <dgm:spPr/>
    </dgm:pt>
    <dgm:pt modelId="{D036DDED-C532-4F96-BA05-D07B45FE0823}" type="pres">
      <dgm:prSet presAssocID="{7DBA25EE-6756-4F46-8C22-AE1A7B9D6627}" presName="hierChild5" presStyleCnt="0"/>
      <dgm:spPr/>
    </dgm:pt>
    <dgm:pt modelId="{A92AEA14-FC5F-45D3-B60C-107AA6DC3A1F}" type="pres">
      <dgm:prSet presAssocID="{E21D2667-57F8-4DD2-918F-9010F0178036}" presName="hierChild3" presStyleCnt="0"/>
      <dgm:spPr/>
    </dgm:pt>
  </dgm:ptLst>
  <dgm:cxnLst>
    <dgm:cxn modelId="{F60BB042-AAD3-49B1-8285-3A22F7225E8D}" srcId="{0BD3D269-1655-41BD-96D5-F52ED383CEB2}" destId="{6598DDAC-1659-45F9-88AF-BAC93ECADE59}" srcOrd="0" destOrd="0" parTransId="{8D8027DB-F33E-477D-A09B-0DCB3C46F68E}" sibTransId="{8E38502C-2654-4CF8-8088-9270BC7354FC}"/>
    <dgm:cxn modelId="{663B8179-40D5-44A8-A5DF-107D7C68E849}" type="presOf" srcId="{44F26899-F7DD-48CE-8232-4FBA599178A7}" destId="{6A7E270F-3E7D-41FA-82D8-878D8DB9547C}" srcOrd="0" destOrd="0" presId="urn:microsoft.com/office/officeart/2005/8/layout/orgChart1"/>
    <dgm:cxn modelId="{4FD46D6B-8DD2-4589-80F9-D744DDA46329}" type="presOf" srcId="{B5401910-7C07-4EFC-AE01-ACE70D0816CC}" destId="{91D8AD49-4A6D-4F63-89E0-7668ADCC3BB4}" srcOrd="0" destOrd="0" presId="urn:microsoft.com/office/officeart/2005/8/layout/orgChart1"/>
    <dgm:cxn modelId="{10E77002-73E5-4BE8-8B41-B5458F8505A8}" type="presOf" srcId="{E21D2667-57F8-4DD2-918F-9010F0178036}" destId="{CFA07419-E365-49A1-AA48-6E564AD63021}" srcOrd="0" destOrd="0" presId="urn:microsoft.com/office/officeart/2005/8/layout/orgChart1"/>
    <dgm:cxn modelId="{A771DE10-D745-4AEC-95A1-231D98CA391F}" type="presOf" srcId="{8ADB90B8-9DD0-42A3-B731-5FE950BC5EA9}" destId="{07A639D6-D399-4852-B3A0-A05962D16A5C}" srcOrd="0" destOrd="0" presId="urn:microsoft.com/office/officeart/2005/8/layout/orgChart1"/>
    <dgm:cxn modelId="{5D66610F-1843-4BE7-8A73-BAFD9D0D9258}" type="presOf" srcId="{9455CB4F-49BE-47EB-B239-155C040F420D}" destId="{069C1DB4-3446-4E78-90A1-72D6989A6320}" srcOrd="0" destOrd="0" presId="urn:microsoft.com/office/officeart/2005/8/layout/orgChart1"/>
    <dgm:cxn modelId="{BC17F480-83D1-4F3A-8B90-55A84C2A3A88}" srcId="{85B13D01-F9FE-452F-BABC-900130FF0025}" destId="{0BD3D269-1655-41BD-96D5-F52ED383CEB2}" srcOrd="0" destOrd="0" parTransId="{50324B0C-DA4D-47CF-B29D-45DA7348A53F}" sibTransId="{9E21993B-4395-4430-9CA6-70388166E84C}"/>
    <dgm:cxn modelId="{FD8A818B-97A9-4123-B59C-C54771EA1059}" type="presOf" srcId="{613E878C-C2A9-4F44-9E04-091D7F5A5057}" destId="{B0FAA085-4C93-4AFD-912B-08CC99B915AC}" srcOrd="1" destOrd="0" presId="urn:microsoft.com/office/officeart/2005/8/layout/orgChart1"/>
    <dgm:cxn modelId="{682CAEA6-C267-458B-BFD4-4A118F4115C5}" srcId="{FB1C45CB-041E-401F-8CFE-EE764790FED6}" destId="{E21D2667-57F8-4DD2-918F-9010F0178036}" srcOrd="0" destOrd="0" parTransId="{D6F29BD9-C4A6-49EE-B24D-36E1E3374AE3}" sibTransId="{277982E0-63BE-42A0-996A-EE7463E3E91F}"/>
    <dgm:cxn modelId="{14A598FA-A787-4C9A-A304-4B277F8C0C31}" type="presOf" srcId="{85B13D01-F9FE-452F-BABC-900130FF0025}" destId="{042CB353-2EF4-43EA-AC4C-3BA375BE0D17}" srcOrd="1" destOrd="0" presId="urn:microsoft.com/office/officeart/2005/8/layout/orgChart1"/>
    <dgm:cxn modelId="{1B8E9EA0-71B7-46A7-8E01-E83B36D2B925}" type="presOf" srcId="{95C0BC0F-0DEC-428B-AC4C-84AAD8C7A53E}" destId="{52D5D0FE-0735-49E8-9C18-305CBF25F7DB}" srcOrd="0" destOrd="0" presId="urn:microsoft.com/office/officeart/2005/8/layout/orgChart1"/>
    <dgm:cxn modelId="{BA8895C3-4132-4B93-A2C3-A9A88307CF79}" type="presOf" srcId="{6B71ABB5-0711-4214-B858-2C8EC66DD822}" destId="{6246B302-3007-4B00-A3B3-65D894F9AEEB}" srcOrd="1" destOrd="0" presId="urn:microsoft.com/office/officeart/2005/8/layout/orgChart1"/>
    <dgm:cxn modelId="{3D32A6DC-9995-49D5-A8E8-CCEF5C326B2D}" srcId="{6B71ABB5-0711-4214-B858-2C8EC66DD822}" destId="{B5401910-7C07-4EFC-AE01-ACE70D0816CC}" srcOrd="0" destOrd="0" parTransId="{9455CB4F-49BE-47EB-B239-155C040F420D}" sibTransId="{5CA884A8-494B-4CFF-8E0F-CB4992092D58}"/>
    <dgm:cxn modelId="{3C0EB1FF-5D4C-4024-A61D-2C9FDA3C39A8}" type="presOf" srcId="{FB1C45CB-041E-401F-8CFE-EE764790FED6}" destId="{88F7E804-4A55-4963-AEC4-F6A1B9649788}" srcOrd="0" destOrd="0" presId="urn:microsoft.com/office/officeart/2005/8/layout/orgChart1"/>
    <dgm:cxn modelId="{33777552-9727-4C2D-A9C3-92E0ACAD3FBD}" srcId="{7DBA25EE-6756-4F46-8C22-AE1A7B9D6627}" destId="{6B71ABB5-0711-4214-B858-2C8EC66DD822}" srcOrd="0" destOrd="0" parTransId="{44F26899-F7DD-48CE-8232-4FBA599178A7}" sibTransId="{392E047B-A5D1-405B-A390-8C40C653584C}"/>
    <dgm:cxn modelId="{81F4204E-CD28-47D4-8695-8F1BC5112F52}" srcId="{613E878C-C2A9-4F44-9E04-091D7F5A5057}" destId="{95C0BC0F-0DEC-428B-AC4C-84AAD8C7A53E}" srcOrd="0" destOrd="0" parTransId="{537C7528-13B4-4C1D-AAED-C96C86BB9378}" sibTransId="{387005FE-FA72-4F42-878C-B3F84DB6C9BC}"/>
    <dgm:cxn modelId="{0CA66FCA-7C41-46C9-8531-B532D6860483}" type="presOf" srcId="{631F33D4-3618-4CE3-BB02-F85B5296AC77}" destId="{1E72C5BC-BCA3-4373-8424-CDDAF98B2F69}" srcOrd="0" destOrd="0" presId="urn:microsoft.com/office/officeart/2005/8/layout/orgChart1"/>
    <dgm:cxn modelId="{896F029C-FC32-4542-833A-A7B94DF8C258}" type="presOf" srcId="{613E878C-C2A9-4F44-9E04-091D7F5A5057}" destId="{CC063D94-1634-4C7D-AEF2-4FD5D662DF03}" srcOrd="0" destOrd="0" presId="urn:microsoft.com/office/officeart/2005/8/layout/orgChart1"/>
    <dgm:cxn modelId="{5A76DE34-DDAA-44EA-9529-5E09A1EA6F8B}" type="presOf" srcId="{50324B0C-DA4D-47CF-B29D-45DA7348A53F}" destId="{A51ECC65-0D42-4875-AFC2-B89D1DBA933D}" srcOrd="0" destOrd="0" presId="urn:microsoft.com/office/officeart/2005/8/layout/orgChart1"/>
    <dgm:cxn modelId="{3210CA27-0639-4CE8-838B-DB5D918DFF61}" type="presOf" srcId="{B5401910-7C07-4EFC-AE01-ACE70D0816CC}" destId="{B414491F-31E1-4C73-80D0-957B7ADA5F4C}" srcOrd="1" destOrd="0" presId="urn:microsoft.com/office/officeart/2005/8/layout/orgChart1"/>
    <dgm:cxn modelId="{DCB00445-3E7B-467A-9948-6EDECB952B9B}" type="presOf" srcId="{0BD3D269-1655-41BD-96D5-F52ED383CEB2}" destId="{230B3B63-0A18-4631-9377-7EB71C22077C}" srcOrd="1" destOrd="0" presId="urn:microsoft.com/office/officeart/2005/8/layout/orgChart1"/>
    <dgm:cxn modelId="{E3258459-5AD1-4677-BA0D-7CC1D8DBF29A}" type="presOf" srcId="{537C7528-13B4-4C1D-AAED-C96C86BB9378}" destId="{A2AA014E-E9FF-4F64-84CD-F546E34C800B}" srcOrd="0" destOrd="0" presId="urn:microsoft.com/office/officeart/2005/8/layout/orgChart1"/>
    <dgm:cxn modelId="{7038BF2D-EFF0-41A2-9054-A8CC9CC14EDC}" type="presOf" srcId="{95C0BC0F-0DEC-428B-AC4C-84AAD8C7A53E}" destId="{CA78FD9C-CE39-4FD3-95B6-A7A430C0C8E0}" srcOrd="1" destOrd="0" presId="urn:microsoft.com/office/officeart/2005/8/layout/orgChart1"/>
    <dgm:cxn modelId="{B01A5F4B-7AB1-437B-9E02-35D374CBE41E}" type="presOf" srcId="{7DBA25EE-6756-4F46-8C22-AE1A7B9D6627}" destId="{408B97DE-0FFF-4A2B-B499-79855CDC19A3}" srcOrd="1" destOrd="0" presId="urn:microsoft.com/office/officeart/2005/8/layout/orgChart1"/>
    <dgm:cxn modelId="{79FE4CB2-F6D4-4295-9745-4313A8756858}" type="presOf" srcId="{0E4DD8F0-4713-47B5-8643-E63FAF26C449}" destId="{9516BFAE-422E-460D-AF90-BAC519169C68}" srcOrd="0" destOrd="0" presId="urn:microsoft.com/office/officeart/2005/8/layout/orgChart1"/>
    <dgm:cxn modelId="{5FD630CB-8BEB-4EEE-A16E-888F0D3B78C5}" type="presOf" srcId="{6598DDAC-1659-45F9-88AF-BAC93ECADE59}" destId="{28410FDD-4F7B-4B3A-95F1-38422A97BA5E}" srcOrd="1" destOrd="0" presId="urn:microsoft.com/office/officeart/2005/8/layout/orgChart1"/>
    <dgm:cxn modelId="{ED13CE5B-C3E2-45A9-A4DE-18DB34784C47}" srcId="{E21D2667-57F8-4DD2-918F-9010F0178036}" destId="{19917E6D-5408-41B5-B524-A9DF54BDAD10}" srcOrd="1" destOrd="0" parTransId="{631F33D4-3618-4CE3-BB02-F85B5296AC77}" sibTransId="{B6357F77-94B9-4C26-865C-2C2F3F7C278C}"/>
    <dgm:cxn modelId="{24CD9240-964E-4CB0-A676-36AA480EAE07}" type="presOf" srcId="{19917E6D-5408-41B5-B524-A9DF54BDAD10}" destId="{C94ECF2A-A5BB-4F64-8721-90118B40D0D0}" srcOrd="0" destOrd="0" presId="urn:microsoft.com/office/officeart/2005/8/layout/orgChart1"/>
    <dgm:cxn modelId="{1147ABBC-5F8B-4438-9F52-6F3359C3638B}" type="presOf" srcId="{4205D788-F41A-4788-B1BE-4C2B8CF5E2AF}" destId="{45D1D847-CF07-45AC-96C2-634FE732F4EC}" srcOrd="0" destOrd="0" presId="urn:microsoft.com/office/officeart/2005/8/layout/orgChart1"/>
    <dgm:cxn modelId="{AF8ADEB7-D630-4835-BD73-7AA18F6BD310}" srcId="{19917E6D-5408-41B5-B524-A9DF54BDAD10}" destId="{613E878C-C2A9-4F44-9E04-091D7F5A5057}" srcOrd="0" destOrd="0" parTransId="{0E4DD8F0-4713-47B5-8643-E63FAF26C449}" sibTransId="{E79834A3-6EC3-40AA-85C9-784D71E95FE6}"/>
    <dgm:cxn modelId="{B6212005-0FA7-4151-831F-7F80696AF611}" type="presOf" srcId="{7DBA25EE-6756-4F46-8C22-AE1A7B9D6627}" destId="{F76EE120-4379-49DC-8D39-0CA8AB45D72B}" srcOrd="0" destOrd="0" presId="urn:microsoft.com/office/officeart/2005/8/layout/orgChart1"/>
    <dgm:cxn modelId="{3195584F-7B92-4767-9666-E0343244D2A8}" srcId="{E21D2667-57F8-4DD2-918F-9010F0178036}" destId="{85B13D01-F9FE-452F-BABC-900130FF0025}" srcOrd="0" destOrd="0" parTransId="{8ADB90B8-9DD0-42A3-B731-5FE950BC5EA9}" sibTransId="{60B4E10C-BFD0-4209-9865-8AF964E17B1E}"/>
    <dgm:cxn modelId="{F09E96FF-EB88-4A8F-9D76-C03F53262BE8}" srcId="{E21D2667-57F8-4DD2-918F-9010F0178036}" destId="{7DBA25EE-6756-4F46-8C22-AE1A7B9D6627}" srcOrd="2" destOrd="0" parTransId="{4205D788-F41A-4788-B1BE-4C2B8CF5E2AF}" sibTransId="{2DCB5229-0145-4E24-8AE7-E6EEB3C575C8}"/>
    <dgm:cxn modelId="{89768494-98B5-4F70-AA18-4E7B651E3184}" type="presOf" srcId="{6598DDAC-1659-45F9-88AF-BAC93ECADE59}" destId="{15018F88-393B-4E64-A2AA-D84829CD199C}" srcOrd="0" destOrd="0" presId="urn:microsoft.com/office/officeart/2005/8/layout/orgChart1"/>
    <dgm:cxn modelId="{E632DB08-46EA-49C2-9087-93DA7995EA70}" type="presOf" srcId="{0BD3D269-1655-41BD-96D5-F52ED383CEB2}" destId="{E83515F2-FD88-472D-8FB4-5A4208A6A194}" srcOrd="0" destOrd="0" presId="urn:microsoft.com/office/officeart/2005/8/layout/orgChart1"/>
    <dgm:cxn modelId="{3DD0B962-649A-4150-8320-855A9445731B}" type="presOf" srcId="{E21D2667-57F8-4DD2-918F-9010F0178036}" destId="{A18D2402-F259-4A9F-8AD1-F5A9525EC31C}" srcOrd="1" destOrd="0" presId="urn:microsoft.com/office/officeart/2005/8/layout/orgChart1"/>
    <dgm:cxn modelId="{5143CEB0-7B7C-4594-B677-BEA10667739C}" type="presOf" srcId="{8D8027DB-F33E-477D-A09B-0DCB3C46F68E}" destId="{9F257E78-27DC-41B2-A03C-6EF4FBE179EF}" srcOrd="0" destOrd="0" presId="urn:microsoft.com/office/officeart/2005/8/layout/orgChart1"/>
    <dgm:cxn modelId="{98209A0A-0FE6-449C-9830-F808517C3308}" type="presOf" srcId="{6B71ABB5-0711-4214-B858-2C8EC66DD822}" destId="{64F6616A-7E9D-435D-A8D4-226716EB7EE7}" srcOrd="0" destOrd="0" presId="urn:microsoft.com/office/officeart/2005/8/layout/orgChart1"/>
    <dgm:cxn modelId="{108E6D07-7EA8-4D65-B3E7-2054B474B615}" type="presOf" srcId="{85B13D01-F9FE-452F-BABC-900130FF0025}" destId="{E83DF6A9-AF99-4011-BEAD-9867B7A09705}" srcOrd="0" destOrd="0" presId="urn:microsoft.com/office/officeart/2005/8/layout/orgChart1"/>
    <dgm:cxn modelId="{31928D81-F717-4ABC-8FD8-19B64C844531}" type="presOf" srcId="{19917E6D-5408-41B5-B524-A9DF54BDAD10}" destId="{3006850B-1DFE-4F4A-83D0-C51C3028B22E}" srcOrd="1" destOrd="0" presId="urn:microsoft.com/office/officeart/2005/8/layout/orgChart1"/>
    <dgm:cxn modelId="{732DE60B-D03E-4BEF-ABAE-6CB08C67CE74}" type="presParOf" srcId="{88F7E804-4A55-4963-AEC4-F6A1B9649788}" destId="{8EACCB10-C135-4BE1-BDDC-40479B81A115}" srcOrd="0" destOrd="0" presId="urn:microsoft.com/office/officeart/2005/8/layout/orgChart1"/>
    <dgm:cxn modelId="{3CEAA72C-DC4A-4809-A918-94BD489AE1FE}" type="presParOf" srcId="{8EACCB10-C135-4BE1-BDDC-40479B81A115}" destId="{A5183EC2-C6A5-40C3-A07D-336309C87C07}" srcOrd="0" destOrd="0" presId="urn:microsoft.com/office/officeart/2005/8/layout/orgChart1"/>
    <dgm:cxn modelId="{64690D95-68CF-4B88-9042-86A81B343F41}" type="presParOf" srcId="{A5183EC2-C6A5-40C3-A07D-336309C87C07}" destId="{CFA07419-E365-49A1-AA48-6E564AD63021}" srcOrd="0" destOrd="0" presId="urn:microsoft.com/office/officeart/2005/8/layout/orgChart1"/>
    <dgm:cxn modelId="{9677A642-7617-4A64-8868-F9B8B24784A7}" type="presParOf" srcId="{A5183EC2-C6A5-40C3-A07D-336309C87C07}" destId="{A18D2402-F259-4A9F-8AD1-F5A9525EC31C}" srcOrd="1" destOrd="0" presId="urn:microsoft.com/office/officeart/2005/8/layout/orgChart1"/>
    <dgm:cxn modelId="{2FA1CD12-ADF9-40CB-BF2A-8A9945163E70}" type="presParOf" srcId="{8EACCB10-C135-4BE1-BDDC-40479B81A115}" destId="{5B3A6219-3DFC-46B1-A773-E8727435639A}" srcOrd="1" destOrd="0" presId="urn:microsoft.com/office/officeart/2005/8/layout/orgChart1"/>
    <dgm:cxn modelId="{D3ADA309-7D72-4DB6-9109-E7A6BDB902AD}" type="presParOf" srcId="{5B3A6219-3DFC-46B1-A773-E8727435639A}" destId="{07A639D6-D399-4852-B3A0-A05962D16A5C}" srcOrd="0" destOrd="0" presId="urn:microsoft.com/office/officeart/2005/8/layout/orgChart1"/>
    <dgm:cxn modelId="{845EBD5C-81A6-4463-82F7-C5267A2ACE96}" type="presParOf" srcId="{5B3A6219-3DFC-46B1-A773-E8727435639A}" destId="{2B372E2C-4C43-4E9B-A1A0-913B8CE8F070}" srcOrd="1" destOrd="0" presId="urn:microsoft.com/office/officeart/2005/8/layout/orgChart1"/>
    <dgm:cxn modelId="{3C004B38-A1F5-40EE-8ADA-0375E5E8F406}" type="presParOf" srcId="{2B372E2C-4C43-4E9B-A1A0-913B8CE8F070}" destId="{B5B41939-472E-4F9B-808B-496D36408023}" srcOrd="0" destOrd="0" presId="urn:microsoft.com/office/officeart/2005/8/layout/orgChart1"/>
    <dgm:cxn modelId="{EB5FA909-ED7A-438A-A76F-07EAF4D53426}" type="presParOf" srcId="{B5B41939-472E-4F9B-808B-496D36408023}" destId="{E83DF6A9-AF99-4011-BEAD-9867B7A09705}" srcOrd="0" destOrd="0" presId="urn:microsoft.com/office/officeart/2005/8/layout/orgChart1"/>
    <dgm:cxn modelId="{02F39E3C-30CD-40ED-9B70-68BCF92ECA8D}" type="presParOf" srcId="{B5B41939-472E-4F9B-808B-496D36408023}" destId="{042CB353-2EF4-43EA-AC4C-3BA375BE0D17}" srcOrd="1" destOrd="0" presId="urn:microsoft.com/office/officeart/2005/8/layout/orgChart1"/>
    <dgm:cxn modelId="{5850C3C4-3B6A-4ABA-AE09-0EB7DBE90515}" type="presParOf" srcId="{2B372E2C-4C43-4E9B-A1A0-913B8CE8F070}" destId="{E6AA95C7-F694-4614-A1F7-FEF5BD083DED}" srcOrd="1" destOrd="0" presId="urn:microsoft.com/office/officeart/2005/8/layout/orgChart1"/>
    <dgm:cxn modelId="{F0E64B63-8A31-472C-9796-4797C46EA1EB}" type="presParOf" srcId="{E6AA95C7-F694-4614-A1F7-FEF5BD083DED}" destId="{A51ECC65-0D42-4875-AFC2-B89D1DBA933D}" srcOrd="0" destOrd="0" presId="urn:microsoft.com/office/officeart/2005/8/layout/orgChart1"/>
    <dgm:cxn modelId="{DB798DC8-653A-471D-856A-D7AF73F10F80}" type="presParOf" srcId="{E6AA95C7-F694-4614-A1F7-FEF5BD083DED}" destId="{CB645651-CA8D-4AA9-95C8-2ACE6B36CB1B}" srcOrd="1" destOrd="0" presId="urn:microsoft.com/office/officeart/2005/8/layout/orgChart1"/>
    <dgm:cxn modelId="{EE3B4D68-592D-49E3-A1A5-9B9E2A0631EE}" type="presParOf" srcId="{CB645651-CA8D-4AA9-95C8-2ACE6B36CB1B}" destId="{CABC4244-9C96-4469-9D12-603B0EDE6F8B}" srcOrd="0" destOrd="0" presId="urn:microsoft.com/office/officeart/2005/8/layout/orgChart1"/>
    <dgm:cxn modelId="{56E0F26D-A3F9-4C9E-A040-7BE4446A83D7}" type="presParOf" srcId="{CABC4244-9C96-4469-9D12-603B0EDE6F8B}" destId="{E83515F2-FD88-472D-8FB4-5A4208A6A194}" srcOrd="0" destOrd="0" presId="urn:microsoft.com/office/officeart/2005/8/layout/orgChart1"/>
    <dgm:cxn modelId="{B36EEE92-5955-4376-9DF8-436247D18D70}" type="presParOf" srcId="{CABC4244-9C96-4469-9D12-603B0EDE6F8B}" destId="{230B3B63-0A18-4631-9377-7EB71C22077C}" srcOrd="1" destOrd="0" presId="urn:microsoft.com/office/officeart/2005/8/layout/orgChart1"/>
    <dgm:cxn modelId="{ACB9B49D-2A10-474A-BED2-A30C7E13EEF4}" type="presParOf" srcId="{CB645651-CA8D-4AA9-95C8-2ACE6B36CB1B}" destId="{14359B46-ABAA-4902-9332-20714E0753CB}" srcOrd="1" destOrd="0" presId="urn:microsoft.com/office/officeart/2005/8/layout/orgChart1"/>
    <dgm:cxn modelId="{73370F2D-DE20-4E71-B61E-94266C561C4D}" type="presParOf" srcId="{14359B46-ABAA-4902-9332-20714E0753CB}" destId="{9F257E78-27DC-41B2-A03C-6EF4FBE179EF}" srcOrd="0" destOrd="0" presId="urn:microsoft.com/office/officeart/2005/8/layout/orgChart1"/>
    <dgm:cxn modelId="{17B9B973-08F0-417C-821C-C68D1380A5F4}" type="presParOf" srcId="{14359B46-ABAA-4902-9332-20714E0753CB}" destId="{F6D776AC-A861-4690-BEE3-487E187F25A3}" srcOrd="1" destOrd="0" presId="urn:microsoft.com/office/officeart/2005/8/layout/orgChart1"/>
    <dgm:cxn modelId="{B2802DEB-F602-45C6-AF3E-554DE64834A3}" type="presParOf" srcId="{F6D776AC-A861-4690-BEE3-487E187F25A3}" destId="{0D53C375-1A2F-42F2-90F0-49C4893156C4}" srcOrd="0" destOrd="0" presId="urn:microsoft.com/office/officeart/2005/8/layout/orgChart1"/>
    <dgm:cxn modelId="{5DCAF81F-95CE-49C4-976F-197C9CE81B2C}" type="presParOf" srcId="{0D53C375-1A2F-42F2-90F0-49C4893156C4}" destId="{15018F88-393B-4E64-A2AA-D84829CD199C}" srcOrd="0" destOrd="0" presId="urn:microsoft.com/office/officeart/2005/8/layout/orgChart1"/>
    <dgm:cxn modelId="{66EC4636-B2C9-41B1-94D4-A546CB95A7CB}" type="presParOf" srcId="{0D53C375-1A2F-42F2-90F0-49C4893156C4}" destId="{28410FDD-4F7B-4B3A-95F1-38422A97BA5E}" srcOrd="1" destOrd="0" presId="urn:microsoft.com/office/officeart/2005/8/layout/orgChart1"/>
    <dgm:cxn modelId="{55913815-C284-4411-9AF2-9EA7793F014D}" type="presParOf" srcId="{F6D776AC-A861-4690-BEE3-487E187F25A3}" destId="{AF7FA496-FA20-44C9-9C77-93966A00C89E}" srcOrd="1" destOrd="0" presId="urn:microsoft.com/office/officeart/2005/8/layout/orgChart1"/>
    <dgm:cxn modelId="{D5D11935-3F1F-4646-81FE-CD97CE1D3374}" type="presParOf" srcId="{F6D776AC-A861-4690-BEE3-487E187F25A3}" destId="{9A56E74F-7AFF-4D71-9058-15AD76AAF96B}" srcOrd="2" destOrd="0" presId="urn:microsoft.com/office/officeart/2005/8/layout/orgChart1"/>
    <dgm:cxn modelId="{4C7477CF-6DC0-476E-BB4C-59CA91E8C943}" type="presParOf" srcId="{CB645651-CA8D-4AA9-95C8-2ACE6B36CB1B}" destId="{328D4617-66D5-4616-898C-4927E465AA03}" srcOrd="2" destOrd="0" presId="urn:microsoft.com/office/officeart/2005/8/layout/orgChart1"/>
    <dgm:cxn modelId="{C383CCAA-C154-4EF1-9FA0-1C03F53CBFF3}" type="presParOf" srcId="{2B372E2C-4C43-4E9B-A1A0-913B8CE8F070}" destId="{F6BD5F72-F368-4CEB-8512-4012497E8008}" srcOrd="2" destOrd="0" presId="urn:microsoft.com/office/officeart/2005/8/layout/orgChart1"/>
    <dgm:cxn modelId="{D7AF3365-A647-4C7F-8095-955B8A29F8A0}" type="presParOf" srcId="{5B3A6219-3DFC-46B1-A773-E8727435639A}" destId="{1E72C5BC-BCA3-4373-8424-CDDAF98B2F69}" srcOrd="2" destOrd="0" presId="urn:microsoft.com/office/officeart/2005/8/layout/orgChart1"/>
    <dgm:cxn modelId="{877C3AB4-DA47-421F-A4F8-AFC57F0197EA}" type="presParOf" srcId="{5B3A6219-3DFC-46B1-A773-E8727435639A}" destId="{AE7E4E2C-9506-4271-991A-9F53C33B75A4}" srcOrd="3" destOrd="0" presId="urn:microsoft.com/office/officeart/2005/8/layout/orgChart1"/>
    <dgm:cxn modelId="{57116153-5EB8-48AA-A9EE-80492EFEDB30}" type="presParOf" srcId="{AE7E4E2C-9506-4271-991A-9F53C33B75A4}" destId="{85EBB59C-E332-4129-8D68-344D3DFABC70}" srcOrd="0" destOrd="0" presId="urn:microsoft.com/office/officeart/2005/8/layout/orgChart1"/>
    <dgm:cxn modelId="{A53BF2D8-EAFC-49D6-AC2C-8350321546F8}" type="presParOf" srcId="{85EBB59C-E332-4129-8D68-344D3DFABC70}" destId="{C94ECF2A-A5BB-4F64-8721-90118B40D0D0}" srcOrd="0" destOrd="0" presId="urn:microsoft.com/office/officeart/2005/8/layout/orgChart1"/>
    <dgm:cxn modelId="{A5A785EB-6092-4967-9433-E91C8C00B3DD}" type="presParOf" srcId="{85EBB59C-E332-4129-8D68-344D3DFABC70}" destId="{3006850B-1DFE-4F4A-83D0-C51C3028B22E}" srcOrd="1" destOrd="0" presId="urn:microsoft.com/office/officeart/2005/8/layout/orgChart1"/>
    <dgm:cxn modelId="{6B4840D4-AE84-4682-9B78-197A2E3B154B}" type="presParOf" srcId="{AE7E4E2C-9506-4271-991A-9F53C33B75A4}" destId="{C18E9CE8-8BCC-4E3A-9D0B-DF8C3E566E91}" srcOrd="1" destOrd="0" presId="urn:microsoft.com/office/officeart/2005/8/layout/orgChart1"/>
    <dgm:cxn modelId="{F19ADEF9-5F7B-406B-8907-12C7029B8AAE}" type="presParOf" srcId="{C18E9CE8-8BCC-4E3A-9D0B-DF8C3E566E91}" destId="{9516BFAE-422E-460D-AF90-BAC519169C68}" srcOrd="0" destOrd="0" presId="urn:microsoft.com/office/officeart/2005/8/layout/orgChart1"/>
    <dgm:cxn modelId="{7A356E0B-A260-4F24-A903-31D5BA6480A2}" type="presParOf" srcId="{C18E9CE8-8BCC-4E3A-9D0B-DF8C3E566E91}" destId="{94AD6DBE-28C2-425D-864E-C9CCA92277E1}" srcOrd="1" destOrd="0" presId="urn:microsoft.com/office/officeart/2005/8/layout/orgChart1"/>
    <dgm:cxn modelId="{331167F4-A7AF-48E8-9D05-C7D70A5F0491}" type="presParOf" srcId="{94AD6DBE-28C2-425D-864E-C9CCA92277E1}" destId="{7709623A-CD77-44A6-9E93-82A92CC374AE}" srcOrd="0" destOrd="0" presId="urn:microsoft.com/office/officeart/2005/8/layout/orgChart1"/>
    <dgm:cxn modelId="{E91AF43A-5E3E-450E-BCDA-13F8BEC58C59}" type="presParOf" srcId="{7709623A-CD77-44A6-9E93-82A92CC374AE}" destId="{CC063D94-1634-4C7D-AEF2-4FD5D662DF03}" srcOrd="0" destOrd="0" presId="urn:microsoft.com/office/officeart/2005/8/layout/orgChart1"/>
    <dgm:cxn modelId="{70570811-5F52-4CE7-96AF-FDC01F9CC19F}" type="presParOf" srcId="{7709623A-CD77-44A6-9E93-82A92CC374AE}" destId="{B0FAA085-4C93-4AFD-912B-08CC99B915AC}" srcOrd="1" destOrd="0" presId="urn:microsoft.com/office/officeart/2005/8/layout/orgChart1"/>
    <dgm:cxn modelId="{562A2485-7F22-4BD7-A12A-3BE9EFA39EBD}" type="presParOf" srcId="{94AD6DBE-28C2-425D-864E-C9CCA92277E1}" destId="{96752ED9-B3AA-4340-A940-97010CF495AE}" srcOrd="1" destOrd="0" presId="urn:microsoft.com/office/officeart/2005/8/layout/orgChart1"/>
    <dgm:cxn modelId="{3051CFC0-0B3D-4853-BDD7-5B3DD2ED466E}" type="presParOf" srcId="{96752ED9-B3AA-4340-A940-97010CF495AE}" destId="{A2AA014E-E9FF-4F64-84CD-F546E34C800B}" srcOrd="0" destOrd="0" presId="urn:microsoft.com/office/officeart/2005/8/layout/orgChart1"/>
    <dgm:cxn modelId="{7DABBC0F-7F2D-4597-A553-8EC262B31E4E}" type="presParOf" srcId="{96752ED9-B3AA-4340-A940-97010CF495AE}" destId="{0A79144C-6566-4309-A031-24678F550B63}" srcOrd="1" destOrd="0" presId="urn:microsoft.com/office/officeart/2005/8/layout/orgChart1"/>
    <dgm:cxn modelId="{AF90FFB6-1588-4739-9AB8-9EE4E6A59682}" type="presParOf" srcId="{0A79144C-6566-4309-A031-24678F550B63}" destId="{E2992078-22DF-4B98-AEC5-1597D4159601}" srcOrd="0" destOrd="0" presId="urn:microsoft.com/office/officeart/2005/8/layout/orgChart1"/>
    <dgm:cxn modelId="{C5284BC1-0734-4E07-98C4-25319F8186C4}" type="presParOf" srcId="{E2992078-22DF-4B98-AEC5-1597D4159601}" destId="{52D5D0FE-0735-49E8-9C18-305CBF25F7DB}" srcOrd="0" destOrd="0" presId="urn:microsoft.com/office/officeart/2005/8/layout/orgChart1"/>
    <dgm:cxn modelId="{96D38967-FB0A-4958-AFBE-E62B651A12DF}" type="presParOf" srcId="{E2992078-22DF-4B98-AEC5-1597D4159601}" destId="{CA78FD9C-CE39-4FD3-95B6-A7A430C0C8E0}" srcOrd="1" destOrd="0" presId="urn:microsoft.com/office/officeart/2005/8/layout/orgChart1"/>
    <dgm:cxn modelId="{EB7DCA88-889B-4F4F-AC44-841F8EE522B7}" type="presParOf" srcId="{0A79144C-6566-4309-A031-24678F550B63}" destId="{FB6D0C0C-73B8-473A-8BBD-2E9F0E0FE676}" srcOrd="1" destOrd="0" presId="urn:microsoft.com/office/officeart/2005/8/layout/orgChart1"/>
    <dgm:cxn modelId="{401C2F2D-5F29-498F-8082-14872642063B}" type="presParOf" srcId="{0A79144C-6566-4309-A031-24678F550B63}" destId="{530301F9-3005-4CEF-85E2-152CAF1FA1E7}" srcOrd="2" destOrd="0" presId="urn:microsoft.com/office/officeart/2005/8/layout/orgChart1"/>
    <dgm:cxn modelId="{AD6373A0-B3F2-4C71-8F79-9E415A82CB1B}" type="presParOf" srcId="{94AD6DBE-28C2-425D-864E-C9CCA92277E1}" destId="{B702E98E-DF04-4A63-9E36-BCD0061B0F82}" srcOrd="2" destOrd="0" presId="urn:microsoft.com/office/officeart/2005/8/layout/orgChart1"/>
    <dgm:cxn modelId="{06450739-C500-4A6C-95B8-33DD09F1B8F7}" type="presParOf" srcId="{AE7E4E2C-9506-4271-991A-9F53C33B75A4}" destId="{27523017-317E-44B4-928C-1CF0E3BF5591}" srcOrd="2" destOrd="0" presId="urn:microsoft.com/office/officeart/2005/8/layout/orgChart1"/>
    <dgm:cxn modelId="{41A6E7A5-CEC9-4956-B714-B12F3C2524EA}" type="presParOf" srcId="{5B3A6219-3DFC-46B1-A773-E8727435639A}" destId="{45D1D847-CF07-45AC-96C2-634FE732F4EC}" srcOrd="4" destOrd="0" presId="urn:microsoft.com/office/officeart/2005/8/layout/orgChart1"/>
    <dgm:cxn modelId="{2B9D25E8-3A30-495F-BD2D-12F4E1649270}" type="presParOf" srcId="{5B3A6219-3DFC-46B1-A773-E8727435639A}" destId="{C0B60432-44A1-4060-AAE4-69B9145B7313}" srcOrd="5" destOrd="0" presId="urn:microsoft.com/office/officeart/2005/8/layout/orgChart1"/>
    <dgm:cxn modelId="{95C8E1ED-D8D7-406C-A4D8-7EE6A4562527}" type="presParOf" srcId="{C0B60432-44A1-4060-AAE4-69B9145B7313}" destId="{049C1048-4356-4CDE-9B0A-7196E0A6C2A0}" srcOrd="0" destOrd="0" presId="urn:microsoft.com/office/officeart/2005/8/layout/orgChart1"/>
    <dgm:cxn modelId="{FB03B23B-B319-424A-98CF-CC83F1CC002D}" type="presParOf" srcId="{049C1048-4356-4CDE-9B0A-7196E0A6C2A0}" destId="{F76EE120-4379-49DC-8D39-0CA8AB45D72B}" srcOrd="0" destOrd="0" presId="urn:microsoft.com/office/officeart/2005/8/layout/orgChart1"/>
    <dgm:cxn modelId="{4FAB7DB0-C428-4F67-A86B-5DCAC81D5E4A}" type="presParOf" srcId="{049C1048-4356-4CDE-9B0A-7196E0A6C2A0}" destId="{408B97DE-0FFF-4A2B-B499-79855CDC19A3}" srcOrd="1" destOrd="0" presId="urn:microsoft.com/office/officeart/2005/8/layout/orgChart1"/>
    <dgm:cxn modelId="{32015832-29EF-4F6E-B13E-EEC735084C9B}" type="presParOf" srcId="{C0B60432-44A1-4060-AAE4-69B9145B7313}" destId="{11F5A077-8C2A-4D99-A3F5-DC5A94D9D91E}" srcOrd="1" destOrd="0" presId="urn:microsoft.com/office/officeart/2005/8/layout/orgChart1"/>
    <dgm:cxn modelId="{E3B260EC-6787-417F-BD65-D6D0D4D9FF0E}" type="presParOf" srcId="{11F5A077-8C2A-4D99-A3F5-DC5A94D9D91E}" destId="{6A7E270F-3E7D-41FA-82D8-878D8DB9547C}" srcOrd="0" destOrd="0" presId="urn:microsoft.com/office/officeart/2005/8/layout/orgChart1"/>
    <dgm:cxn modelId="{8CB3955D-22F1-441A-BCC3-C6F36DDE1B03}" type="presParOf" srcId="{11F5A077-8C2A-4D99-A3F5-DC5A94D9D91E}" destId="{B3523A41-0BD0-4406-AB97-1F645A818898}" srcOrd="1" destOrd="0" presId="urn:microsoft.com/office/officeart/2005/8/layout/orgChart1"/>
    <dgm:cxn modelId="{BFFEEB48-731F-4C31-8759-B35692F5FA0C}" type="presParOf" srcId="{B3523A41-0BD0-4406-AB97-1F645A818898}" destId="{4768327B-3B1A-40B3-8E25-39F968E1952B}" srcOrd="0" destOrd="0" presId="urn:microsoft.com/office/officeart/2005/8/layout/orgChart1"/>
    <dgm:cxn modelId="{A0EF6B08-FD1A-4693-97AA-3B511F3CED60}" type="presParOf" srcId="{4768327B-3B1A-40B3-8E25-39F968E1952B}" destId="{64F6616A-7E9D-435D-A8D4-226716EB7EE7}" srcOrd="0" destOrd="0" presId="urn:microsoft.com/office/officeart/2005/8/layout/orgChart1"/>
    <dgm:cxn modelId="{503FC2B6-94CF-46DA-A9BD-5ECD3E037AF1}" type="presParOf" srcId="{4768327B-3B1A-40B3-8E25-39F968E1952B}" destId="{6246B302-3007-4B00-A3B3-65D894F9AEEB}" srcOrd="1" destOrd="0" presId="urn:microsoft.com/office/officeart/2005/8/layout/orgChart1"/>
    <dgm:cxn modelId="{513B4200-887A-477F-983D-456E0DA604F6}" type="presParOf" srcId="{B3523A41-0BD0-4406-AB97-1F645A818898}" destId="{E6A86165-5CF1-42C3-86BD-2474AE922C6F}" srcOrd="1" destOrd="0" presId="urn:microsoft.com/office/officeart/2005/8/layout/orgChart1"/>
    <dgm:cxn modelId="{E96ACED8-643F-430E-A762-D80DA882C310}" type="presParOf" srcId="{E6A86165-5CF1-42C3-86BD-2474AE922C6F}" destId="{069C1DB4-3446-4E78-90A1-72D6989A6320}" srcOrd="0" destOrd="0" presId="urn:microsoft.com/office/officeart/2005/8/layout/orgChart1"/>
    <dgm:cxn modelId="{459FF673-9CCF-47F6-AD95-ECCBEB6E91A9}" type="presParOf" srcId="{E6A86165-5CF1-42C3-86BD-2474AE922C6F}" destId="{19F57F9B-0426-4029-964A-0D93BF1C94EE}" srcOrd="1" destOrd="0" presId="urn:microsoft.com/office/officeart/2005/8/layout/orgChart1"/>
    <dgm:cxn modelId="{74199F18-FEB5-4793-AFAD-940EFD60820C}" type="presParOf" srcId="{19F57F9B-0426-4029-964A-0D93BF1C94EE}" destId="{AA8D3C21-9A31-41EA-9076-B4ACC7B96A95}" srcOrd="0" destOrd="0" presId="urn:microsoft.com/office/officeart/2005/8/layout/orgChart1"/>
    <dgm:cxn modelId="{3F2FA3DC-7A9B-4E5D-BB33-52B3E0CB83DA}" type="presParOf" srcId="{AA8D3C21-9A31-41EA-9076-B4ACC7B96A95}" destId="{91D8AD49-4A6D-4F63-89E0-7668ADCC3BB4}" srcOrd="0" destOrd="0" presId="urn:microsoft.com/office/officeart/2005/8/layout/orgChart1"/>
    <dgm:cxn modelId="{968A8DC7-B0A3-4CA1-BDF3-6F2B620A88AC}" type="presParOf" srcId="{AA8D3C21-9A31-41EA-9076-B4ACC7B96A95}" destId="{B414491F-31E1-4C73-80D0-957B7ADA5F4C}" srcOrd="1" destOrd="0" presId="urn:microsoft.com/office/officeart/2005/8/layout/orgChart1"/>
    <dgm:cxn modelId="{3F2822D2-B9D7-471A-98F0-1C67CA282970}" type="presParOf" srcId="{19F57F9B-0426-4029-964A-0D93BF1C94EE}" destId="{2BF35B94-7B19-4AC3-A040-95807F867059}" srcOrd="1" destOrd="0" presId="urn:microsoft.com/office/officeart/2005/8/layout/orgChart1"/>
    <dgm:cxn modelId="{3292EA17-C880-450E-9528-C21E773305D2}" type="presParOf" srcId="{19F57F9B-0426-4029-964A-0D93BF1C94EE}" destId="{4288385D-7726-4A99-B6DD-2656AE858F85}" srcOrd="2" destOrd="0" presId="urn:microsoft.com/office/officeart/2005/8/layout/orgChart1"/>
    <dgm:cxn modelId="{10094528-7A00-4387-99A6-4C2ABAF9B937}" type="presParOf" srcId="{B3523A41-0BD0-4406-AB97-1F645A818898}" destId="{0234E5E8-8DE4-40C7-84E1-C23DE35DF04B}" srcOrd="2" destOrd="0" presId="urn:microsoft.com/office/officeart/2005/8/layout/orgChart1"/>
    <dgm:cxn modelId="{3533D02B-29AE-4FE1-9E5B-3D9A3E41803F}" type="presParOf" srcId="{C0B60432-44A1-4060-AAE4-69B9145B7313}" destId="{D036DDED-C532-4F96-BA05-D07B45FE0823}" srcOrd="2" destOrd="0" presId="urn:microsoft.com/office/officeart/2005/8/layout/orgChart1"/>
    <dgm:cxn modelId="{91067349-FF0F-451E-AC7D-0913BBE1D57F}" type="presParOf" srcId="{8EACCB10-C135-4BE1-BDDC-40479B81A115}" destId="{A92AEA14-FC5F-45D3-B60C-107AA6DC3A1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B1C45CB-041E-401F-8CFE-EE764790FED6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E21D2667-57F8-4DD2-918F-9010F0178036}">
      <dgm:prSet phldrT="[文字]"/>
      <dgm:spPr/>
      <dgm:t>
        <a:bodyPr/>
        <a:lstStyle/>
        <a:p>
          <a:r>
            <a:rPr lang="en-US" altLang="zh-TW"/>
            <a:t>My community</a:t>
          </a:r>
          <a:endParaRPr lang="zh-TW" altLang="en-US"/>
        </a:p>
      </dgm:t>
    </dgm:pt>
    <dgm:pt modelId="{D6F29BD9-C4A6-49EE-B24D-36E1E3374AE3}" type="parTrans" cxnId="{682CAEA6-C267-458B-BFD4-4A118F4115C5}">
      <dgm:prSet/>
      <dgm:spPr/>
      <dgm:t>
        <a:bodyPr/>
        <a:lstStyle/>
        <a:p>
          <a:endParaRPr lang="zh-TW" altLang="en-US"/>
        </a:p>
      </dgm:t>
    </dgm:pt>
    <dgm:pt modelId="{277982E0-63BE-42A0-996A-EE7463E3E91F}" type="sibTrans" cxnId="{682CAEA6-C267-458B-BFD4-4A118F4115C5}">
      <dgm:prSet/>
      <dgm:spPr/>
      <dgm:t>
        <a:bodyPr/>
        <a:lstStyle/>
        <a:p>
          <a:endParaRPr lang="zh-TW" altLang="en-US"/>
        </a:p>
      </dgm:t>
    </dgm:pt>
    <dgm:pt modelId="{85B13D01-F9FE-452F-BABC-900130FF0025}">
      <dgm:prSet phldrT="[文字]"/>
      <dgm:spPr/>
      <dgm:t>
        <a:bodyPr/>
        <a:lstStyle/>
        <a:p>
          <a:r>
            <a:rPr lang="en-US" altLang="zh-TW"/>
            <a:t>What is a community?</a:t>
          </a:r>
          <a:endParaRPr lang="zh-TW" altLang="en-US"/>
        </a:p>
      </dgm:t>
    </dgm:pt>
    <dgm:pt modelId="{8ADB90B8-9DD0-42A3-B731-5FE950BC5EA9}" type="parTrans" cxnId="{3195584F-7B92-4767-9666-E0343244D2A8}">
      <dgm:prSet/>
      <dgm:spPr/>
      <dgm:t>
        <a:bodyPr/>
        <a:lstStyle/>
        <a:p>
          <a:endParaRPr lang="zh-TW" altLang="en-US"/>
        </a:p>
      </dgm:t>
    </dgm:pt>
    <dgm:pt modelId="{60B4E10C-BFD0-4209-9865-8AF964E17B1E}" type="sibTrans" cxnId="{3195584F-7B92-4767-9666-E0343244D2A8}">
      <dgm:prSet/>
      <dgm:spPr/>
      <dgm:t>
        <a:bodyPr/>
        <a:lstStyle/>
        <a:p>
          <a:endParaRPr lang="zh-TW" altLang="en-US"/>
        </a:p>
      </dgm:t>
    </dgm:pt>
    <dgm:pt modelId="{19917E6D-5408-41B5-B524-A9DF54BDAD10}">
      <dgm:prSet phldrT="[文字]"/>
      <dgm:spPr/>
      <dgm:t>
        <a:bodyPr/>
        <a:lstStyle/>
        <a:p>
          <a:r>
            <a:rPr lang="en-US" altLang="zh-TW"/>
            <a:t>Community Helpers</a:t>
          </a:r>
          <a:endParaRPr lang="zh-TW" altLang="en-US"/>
        </a:p>
      </dgm:t>
    </dgm:pt>
    <dgm:pt modelId="{631F33D4-3618-4CE3-BB02-F85B5296AC77}" type="parTrans" cxnId="{ED13CE5B-C3E2-45A9-A4DE-18DB34784C47}">
      <dgm:prSet/>
      <dgm:spPr/>
      <dgm:t>
        <a:bodyPr/>
        <a:lstStyle/>
        <a:p>
          <a:endParaRPr lang="zh-TW" altLang="en-US"/>
        </a:p>
      </dgm:t>
    </dgm:pt>
    <dgm:pt modelId="{B6357F77-94B9-4C26-865C-2C2F3F7C278C}" type="sibTrans" cxnId="{ED13CE5B-C3E2-45A9-A4DE-18DB34784C47}">
      <dgm:prSet/>
      <dgm:spPr/>
      <dgm:t>
        <a:bodyPr/>
        <a:lstStyle/>
        <a:p>
          <a:endParaRPr lang="zh-TW" altLang="en-US"/>
        </a:p>
      </dgm:t>
    </dgm:pt>
    <dgm:pt modelId="{7DBA25EE-6756-4F46-8C22-AE1A7B9D6627}">
      <dgm:prSet phldrT="[文字]"/>
      <dgm:spPr/>
      <dgm:t>
        <a:bodyPr/>
        <a:lstStyle/>
        <a:p>
          <a:r>
            <a:rPr lang="zh-TW" altLang="en-US"/>
            <a:t>千千萬萬個聖誕老公公</a:t>
          </a:r>
        </a:p>
      </dgm:t>
    </dgm:pt>
    <dgm:pt modelId="{4205D788-F41A-4788-B1BE-4C2B8CF5E2AF}" type="parTrans" cxnId="{F09E96FF-EB88-4A8F-9D76-C03F53262BE8}">
      <dgm:prSet/>
      <dgm:spPr/>
      <dgm:t>
        <a:bodyPr/>
        <a:lstStyle/>
        <a:p>
          <a:endParaRPr lang="zh-TW" altLang="en-US"/>
        </a:p>
      </dgm:t>
    </dgm:pt>
    <dgm:pt modelId="{2DCB5229-0145-4E24-8AE7-E6EEB3C575C8}" type="sibTrans" cxnId="{F09E96FF-EB88-4A8F-9D76-C03F53262BE8}">
      <dgm:prSet/>
      <dgm:spPr/>
      <dgm:t>
        <a:bodyPr/>
        <a:lstStyle/>
        <a:p>
          <a:endParaRPr lang="zh-TW" altLang="en-US"/>
        </a:p>
      </dgm:t>
    </dgm:pt>
    <dgm:pt modelId="{0BD3D269-1655-41BD-96D5-F52ED383CEB2}">
      <dgm:prSet/>
      <dgm:spPr/>
      <dgm:t>
        <a:bodyPr/>
        <a:lstStyle/>
        <a:p>
          <a:r>
            <a:rPr lang="zh-TW" altLang="en-US"/>
            <a:t>探索生活週遭環境（如，各式店家、機構＆分類、整合學校附近店家、機構</a:t>
          </a:r>
        </a:p>
      </dgm:t>
    </dgm:pt>
    <dgm:pt modelId="{50324B0C-DA4D-47CF-B29D-45DA7348A53F}" type="parTrans" cxnId="{BC17F480-83D1-4F3A-8B90-55A84C2A3A88}">
      <dgm:prSet/>
      <dgm:spPr/>
      <dgm:t>
        <a:bodyPr/>
        <a:lstStyle/>
        <a:p>
          <a:endParaRPr lang="zh-TW" altLang="en-US"/>
        </a:p>
      </dgm:t>
    </dgm:pt>
    <dgm:pt modelId="{9E21993B-4395-4430-9CA6-70388166E84C}" type="sibTrans" cxnId="{BC17F480-83D1-4F3A-8B90-55A84C2A3A88}">
      <dgm:prSet/>
      <dgm:spPr/>
      <dgm:t>
        <a:bodyPr/>
        <a:lstStyle/>
        <a:p>
          <a:endParaRPr lang="zh-TW" altLang="en-US"/>
        </a:p>
      </dgm:t>
    </dgm:pt>
    <dgm:pt modelId="{613E878C-C2A9-4F44-9E04-091D7F5A5057}">
      <dgm:prSet/>
      <dgm:spPr/>
      <dgm:t>
        <a:bodyPr/>
        <a:lstStyle/>
        <a:p>
          <a:r>
            <a:rPr lang="zh-TW" altLang="en-US"/>
            <a:t>探索社區機構及提供服務的人（如，警局：警察）＆社區交通工具</a:t>
          </a:r>
        </a:p>
      </dgm:t>
    </dgm:pt>
    <dgm:pt modelId="{0E4DD8F0-4713-47B5-8643-E63FAF26C449}" type="parTrans" cxnId="{AF8ADEB7-D630-4835-BD73-7AA18F6BD310}">
      <dgm:prSet/>
      <dgm:spPr/>
      <dgm:t>
        <a:bodyPr/>
        <a:lstStyle/>
        <a:p>
          <a:endParaRPr lang="zh-TW" altLang="en-US"/>
        </a:p>
      </dgm:t>
    </dgm:pt>
    <dgm:pt modelId="{E79834A3-6EC3-40AA-85C9-784D71E95FE6}" type="sibTrans" cxnId="{AF8ADEB7-D630-4835-BD73-7AA18F6BD310}">
      <dgm:prSet/>
      <dgm:spPr/>
      <dgm:t>
        <a:bodyPr/>
        <a:lstStyle/>
        <a:p>
          <a:endParaRPr lang="zh-TW" altLang="en-US"/>
        </a:p>
      </dgm:t>
    </dgm:pt>
    <dgm:pt modelId="{6B71ABB5-0711-4214-B858-2C8EC66DD822}">
      <dgm:prSet/>
      <dgm:spPr/>
      <dgm:t>
        <a:bodyPr/>
        <a:lstStyle/>
        <a:p>
          <a:r>
            <a:rPr lang="zh-TW" altLang="en-US"/>
            <a:t>透過摺紙，認識</a:t>
          </a:r>
          <a:r>
            <a:rPr lang="en-US" altLang="zh-TW"/>
            <a:t>1/2</a:t>
          </a:r>
          <a:r>
            <a:rPr lang="zh-TW" altLang="en-US"/>
            <a:t>、</a:t>
          </a:r>
          <a:r>
            <a:rPr lang="en-US" altLang="zh-TW"/>
            <a:t>1/4</a:t>
          </a:r>
          <a:r>
            <a:rPr lang="zh-TW" altLang="en-US"/>
            <a:t>、</a:t>
          </a:r>
          <a:r>
            <a:rPr lang="en-US" altLang="zh-TW"/>
            <a:t>1/8</a:t>
          </a:r>
          <a:r>
            <a:rPr lang="zh-TW" altLang="en-US"/>
            <a:t>分數</a:t>
          </a:r>
        </a:p>
      </dgm:t>
    </dgm:pt>
    <dgm:pt modelId="{44F26899-F7DD-48CE-8232-4FBA599178A7}" type="parTrans" cxnId="{33777552-9727-4C2D-A9C3-92E0ACAD3FBD}">
      <dgm:prSet/>
      <dgm:spPr/>
      <dgm:t>
        <a:bodyPr/>
        <a:lstStyle/>
        <a:p>
          <a:endParaRPr lang="zh-TW" altLang="en-US"/>
        </a:p>
      </dgm:t>
    </dgm:pt>
    <dgm:pt modelId="{392E047B-A5D1-405B-A390-8C40C653584C}" type="sibTrans" cxnId="{33777552-9727-4C2D-A9C3-92E0ACAD3FBD}">
      <dgm:prSet/>
      <dgm:spPr/>
      <dgm:t>
        <a:bodyPr/>
        <a:lstStyle/>
        <a:p>
          <a:endParaRPr lang="zh-TW" altLang="en-US"/>
        </a:p>
      </dgm:t>
    </dgm:pt>
    <dgm:pt modelId="{6598DDAC-1659-45F9-88AF-BAC93ECADE59}">
      <dgm:prSet/>
      <dgm:spPr/>
      <dgm:t>
        <a:bodyPr/>
        <a:lstStyle/>
        <a:p>
          <a:r>
            <a:rPr lang="zh-TW" altLang="en-US"/>
            <a:t>製件社區小達人海報</a:t>
          </a:r>
        </a:p>
      </dgm:t>
    </dgm:pt>
    <dgm:pt modelId="{8D8027DB-F33E-477D-A09B-0DCB3C46F68E}" type="parTrans" cxnId="{F60BB042-AAD3-49B1-8285-3A22F7225E8D}">
      <dgm:prSet/>
      <dgm:spPr/>
      <dgm:t>
        <a:bodyPr/>
        <a:lstStyle/>
        <a:p>
          <a:endParaRPr lang="zh-TW" altLang="en-US"/>
        </a:p>
      </dgm:t>
    </dgm:pt>
    <dgm:pt modelId="{8E38502C-2654-4CF8-8088-9270BC7354FC}" type="sibTrans" cxnId="{F60BB042-AAD3-49B1-8285-3A22F7225E8D}">
      <dgm:prSet/>
      <dgm:spPr/>
      <dgm:t>
        <a:bodyPr/>
        <a:lstStyle/>
        <a:p>
          <a:endParaRPr lang="zh-TW" altLang="en-US"/>
        </a:p>
      </dgm:t>
    </dgm:pt>
    <dgm:pt modelId="{95C0BC0F-0DEC-428B-AC4C-84AAD8C7A53E}">
      <dgm:prSet/>
      <dgm:spPr/>
      <dgm:t>
        <a:bodyPr/>
        <a:lstStyle/>
        <a:p>
          <a:r>
            <a:rPr lang="zh-TW" altLang="en-US"/>
            <a:t>演出狀況劇＆製作小書（</a:t>
          </a:r>
          <a:r>
            <a:rPr lang="en-US" altLang="zh-TW"/>
            <a:t>I want to be ___ when I grow up.</a:t>
          </a:r>
          <a:endParaRPr lang="zh-TW" altLang="en-US"/>
        </a:p>
      </dgm:t>
    </dgm:pt>
    <dgm:pt modelId="{537C7528-13B4-4C1D-AAED-C96C86BB9378}" type="parTrans" cxnId="{81F4204E-CD28-47D4-8695-8F1BC5112F52}">
      <dgm:prSet/>
      <dgm:spPr/>
      <dgm:t>
        <a:bodyPr/>
        <a:lstStyle/>
        <a:p>
          <a:endParaRPr lang="zh-TW" altLang="en-US"/>
        </a:p>
      </dgm:t>
    </dgm:pt>
    <dgm:pt modelId="{387005FE-FA72-4F42-878C-B3F84DB6C9BC}" type="sibTrans" cxnId="{81F4204E-CD28-47D4-8695-8F1BC5112F52}">
      <dgm:prSet/>
      <dgm:spPr/>
      <dgm:t>
        <a:bodyPr/>
        <a:lstStyle/>
        <a:p>
          <a:endParaRPr lang="zh-TW" altLang="en-US"/>
        </a:p>
      </dgm:t>
    </dgm:pt>
    <dgm:pt modelId="{B5401910-7C07-4EFC-AE01-ACE70D0816CC}">
      <dgm:prSet/>
      <dgm:spPr/>
      <dgm:t>
        <a:bodyPr/>
        <a:lstStyle/>
        <a:p>
          <a:r>
            <a:rPr lang="zh-TW" altLang="en-US"/>
            <a:t>摺紙活動，利用分數（</a:t>
          </a:r>
          <a:r>
            <a:rPr lang="en-US" altLang="zh-TW"/>
            <a:t>1/2</a:t>
          </a:r>
          <a:r>
            <a:rPr lang="zh-TW" altLang="en-US"/>
            <a:t>、</a:t>
          </a:r>
          <a:r>
            <a:rPr lang="en-US" altLang="zh-TW"/>
            <a:t>1/4</a:t>
          </a:r>
          <a:r>
            <a:rPr lang="zh-TW" altLang="en-US"/>
            <a:t>、</a:t>
          </a:r>
          <a:r>
            <a:rPr lang="en-US" altLang="zh-TW"/>
            <a:t>1/8</a:t>
          </a:r>
          <a:r>
            <a:rPr lang="zh-TW" altLang="en-US"/>
            <a:t>）色紙製作與聖誕節相關圖形</a:t>
          </a:r>
        </a:p>
      </dgm:t>
    </dgm:pt>
    <dgm:pt modelId="{9455CB4F-49BE-47EB-B239-155C040F420D}" type="parTrans" cxnId="{3D32A6DC-9995-49D5-A8E8-CCEF5C326B2D}">
      <dgm:prSet/>
      <dgm:spPr/>
      <dgm:t>
        <a:bodyPr/>
        <a:lstStyle/>
        <a:p>
          <a:endParaRPr lang="zh-TW" altLang="en-US"/>
        </a:p>
      </dgm:t>
    </dgm:pt>
    <dgm:pt modelId="{5CA884A8-494B-4CFF-8E0F-CB4992092D58}" type="sibTrans" cxnId="{3D32A6DC-9995-49D5-A8E8-CCEF5C326B2D}">
      <dgm:prSet/>
      <dgm:spPr/>
      <dgm:t>
        <a:bodyPr/>
        <a:lstStyle/>
        <a:p>
          <a:endParaRPr lang="zh-TW" altLang="en-US"/>
        </a:p>
      </dgm:t>
    </dgm:pt>
    <dgm:pt modelId="{88F7E804-4A55-4963-AEC4-F6A1B9649788}" type="pres">
      <dgm:prSet presAssocID="{FB1C45CB-041E-401F-8CFE-EE764790FED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8EACCB10-C135-4BE1-BDDC-40479B81A115}" type="pres">
      <dgm:prSet presAssocID="{E21D2667-57F8-4DD2-918F-9010F0178036}" presName="hierRoot1" presStyleCnt="0">
        <dgm:presLayoutVars>
          <dgm:hierBranch val="init"/>
        </dgm:presLayoutVars>
      </dgm:prSet>
      <dgm:spPr/>
    </dgm:pt>
    <dgm:pt modelId="{A5183EC2-C6A5-40C3-A07D-336309C87C07}" type="pres">
      <dgm:prSet presAssocID="{E21D2667-57F8-4DD2-918F-9010F0178036}" presName="rootComposite1" presStyleCnt="0"/>
      <dgm:spPr/>
    </dgm:pt>
    <dgm:pt modelId="{CFA07419-E365-49A1-AA48-6E564AD63021}" type="pres">
      <dgm:prSet presAssocID="{E21D2667-57F8-4DD2-918F-9010F017803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18D2402-F259-4A9F-8AD1-F5A9525EC31C}" type="pres">
      <dgm:prSet presAssocID="{E21D2667-57F8-4DD2-918F-9010F0178036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5B3A6219-3DFC-46B1-A773-E8727435639A}" type="pres">
      <dgm:prSet presAssocID="{E21D2667-57F8-4DD2-918F-9010F0178036}" presName="hierChild2" presStyleCnt="0"/>
      <dgm:spPr/>
    </dgm:pt>
    <dgm:pt modelId="{07A639D6-D399-4852-B3A0-A05962D16A5C}" type="pres">
      <dgm:prSet presAssocID="{8ADB90B8-9DD0-42A3-B731-5FE950BC5EA9}" presName="Name37" presStyleLbl="parChTrans1D2" presStyleIdx="0" presStyleCnt="3"/>
      <dgm:spPr/>
      <dgm:t>
        <a:bodyPr/>
        <a:lstStyle/>
        <a:p>
          <a:endParaRPr lang="zh-TW" altLang="en-US"/>
        </a:p>
      </dgm:t>
    </dgm:pt>
    <dgm:pt modelId="{2B372E2C-4C43-4E9B-A1A0-913B8CE8F070}" type="pres">
      <dgm:prSet presAssocID="{85B13D01-F9FE-452F-BABC-900130FF0025}" presName="hierRoot2" presStyleCnt="0">
        <dgm:presLayoutVars>
          <dgm:hierBranch val="init"/>
        </dgm:presLayoutVars>
      </dgm:prSet>
      <dgm:spPr/>
    </dgm:pt>
    <dgm:pt modelId="{B5B41939-472E-4F9B-808B-496D36408023}" type="pres">
      <dgm:prSet presAssocID="{85B13D01-F9FE-452F-BABC-900130FF0025}" presName="rootComposite" presStyleCnt="0"/>
      <dgm:spPr/>
    </dgm:pt>
    <dgm:pt modelId="{E83DF6A9-AF99-4011-BEAD-9867B7A09705}" type="pres">
      <dgm:prSet presAssocID="{85B13D01-F9FE-452F-BABC-900130FF002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42CB353-2EF4-43EA-AC4C-3BA375BE0D17}" type="pres">
      <dgm:prSet presAssocID="{85B13D01-F9FE-452F-BABC-900130FF0025}" presName="rootConnector" presStyleLbl="node2" presStyleIdx="0" presStyleCnt="3"/>
      <dgm:spPr/>
      <dgm:t>
        <a:bodyPr/>
        <a:lstStyle/>
        <a:p>
          <a:endParaRPr lang="zh-TW" altLang="en-US"/>
        </a:p>
      </dgm:t>
    </dgm:pt>
    <dgm:pt modelId="{E6AA95C7-F694-4614-A1F7-FEF5BD083DED}" type="pres">
      <dgm:prSet presAssocID="{85B13D01-F9FE-452F-BABC-900130FF0025}" presName="hierChild4" presStyleCnt="0"/>
      <dgm:spPr/>
    </dgm:pt>
    <dgm:pt modelId="{A51ECC65-0D42-4875-AFC2-B89D1DBA933D}" type="pres">
      <dgm:prSet presAssocID="{50324B0C-DA4D-47CF-B29D-45DA7348A53F}" presName="Name37" presStyleLbl="parChTrans1D3" presStyleIdx="0" presStyleCnt="3"/>
      <dgm:spPr/>
      <dgm:t>
        <a:bodyPr/>
        <a:lstStyle/>
        <a:p>
          <a:endParaRPr lang="zh-TW" altLang="en-US"/>
        </a:p>
      </dgm:t>
    </dgm:pt>
    <dgm:pt modelId="{CB645651-CA8D-4AA9-95C8-2ACE6B36CB1B}" type="pres">
      <dgm:prSet presAssocID="{0BD3D269-1655-41BD-96D5-F52ED383CEB2}" presName="hierRoot2" presStyleCnt="0">
        <dgm:presLayoutVars>
          <dgm:hierBranch val="init"/>
        </dgm:presLayoutVars>
      </dgm:prSet>
      <dgm:spPr/>
    </dgm:pt>
    <dgm:pt modelId="{CABC4244-9C96-4469-9D12-603B0EDE6F8B}" type="pres">
      <dgm:prSet presAssocID="{0BD3D269-1655-41BD-96D5-F52ED383CEB2}" presName="rootComposite" presStyleCnt="0"/>
      <dgm:spPr/>
    </dgm:pt>
    <dgm:pt modelId="{E83515F2-FD88-472D-8FB4-5A4208A6A194}" type="pres">
      <dgm:prSet presAssocID="{0BD3D269-1655-41BD-96D5-F52ED383CEB2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30B3B63-0A18-4631-9377-7EB71C22077C}" type="pres">
      <dgm:prSet presAssocID="{0BD3D269-1655-41BD-96D5-F52ED383CEB2}" presName="rootConnector" presStyleLbl="node3" presStyleIdx="0" presStyleCnt="3"/>
      <dgm:spPr/>
      <dgm:t>
        <a:bodyPr/>
        <a:lstStyle/>
        <a:p>
          <a:endParaRPr lang="zh-TW" altLang="en-US"/>
        </a:p>
      </dgm:t>
    </dgm:pt>
    <dgm:pt modelId="{14359B46-ABAA-4902-9332-20714E0753CB}" type="pres">
      <dgm:prSet presAssocID="{0BD3D269-1655-41BD-96D5-F52ED383CEB2}" presName="hierChild4" presStyleCnt="0"/>
      <dgm:spPr/>
    </dgm:pt>
    <dgm:pt modelId="{9F257E78-27DC-41B2-A03C-6EF4FBE179EF}" type="pres">
      <dgm:prSet presAssocID="{8D8027DB-F33E-477D-A09B-0DCB3C46F68E}" presName="Name37" presStyleLbl="parChTrans1D4" presStyleIdx="0" presStyleCnt="3"/>
      <dgm:spPr/>
      <dgm:t>
        <a:bodyPr/>
        <a:lstStyle/>
        <a:p>
          <a:endParaRPr lang="zh-TW" altLang="en-US"/>
        </a:p>
      </dgm:t>
    </dgm:pt>
    <dgm:pt modelId="{F6D776AC-A861-4690-BEE3-487E187F25A3}" type="pres">
      <dgm:prSet presAssocID="{6598DDAC-1659-45F9-88AF-BAC93ECADE59}" presName="hierRoot2" presStyleCnt="0">
        <dgm:presLayoutVars>
          <dgm:hierBranch val="init"/>
        </dgm:presLayoutVars>
      </dgm:prSet>
      <dgm:spPr/>
    </dgm:pt>
    <dgm:pt modelId="{0D53C375-1A2F-42F2-90F0-49C4893156C4}" type="pres">
      <dgm:prSet presAssocID="{6598DDAC-1659-45F9-88AF-BAC93ECADE59}" presName="rootComposite" presStyleCnt="0"/>
      <dgm:spPr/>
    </dgm:pt>
    <dgm:pt modelId="{15018F88-393B-4E64-A2AA-D84829CD199C}" type="pres">
      <dgm:prSet presAssocID="{6598DDAC-1659-45F9-88AF-BAC93ECADE59}" presName="rootText" presStyleLbl="node4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8410FDD-4F7B-4B3A-95F1-38422A97BA5E}" type="pres">
      <dgm:prSet presAssocID="{6598DDAC-1659-45F9-88AF-BAC93ECADE59}" presName="rootConnector" presStyleLbl="node4" presStyleIdx="0" presStyleCnt="3"/>
      <dgm:spPr/>
      <dgm:t>
        <a:bodyPr/>
        <a:lstStyle/>
        <a:p>
          <a:endParaRPr lang="zh-TW" altLang="en-US"/>
        </a:p>
      </dgm:t>
    </dgm:pt>
    <dgm:pt modelId="{AF7FA496-FA20-44C9-9C77-93966A00C89E}" type="pres">
      <dgm:prSet presAssocID="{6598DDAC-1659-45F9-88AF-BAC93ECADE59}" presName="hierChild4" presStyleCnt="0"/>
      <dgm:spPr/>
    </dgm:pt>
    <dgm:pt modelId="{9A56E74F-7AFF-4D71-9058-15AD76AAF96B}" type="pres">
      <dgm:prSet presAssocID="{6598DDAC-1659-45F9-88AF-BAC93ECADE59}" presName="hierChild5" presStyleCnt="0"/>
      <dgm:spPr/>
    </dgm:pt>
    <dgm:pt modelId="{328D4617-66D5-4616-898C-4927E465AA03}" type="pres">
      <dgm:prSet presAssocID="{0BD3D269-1655-41BD-96D5-F52ED383CEB2}" presName="hierChild5" presStyleCnt="0"/>
      <dgm:spPr/>
    </dgm:pt>
    <dgm:pt modelId="{F6BD5F72-F368-4CEB-8512-4012497E8008}" type="pres">
      <dgm:prSet presAssocID="{85B13D01-F9FE-452F-BABC-900130FF0025}" presName="hierChild5" presStyleCnt="0"/>
      <dgm:spPr/>
    </dgm:pt>
    <dgm:pt modelId="{1E72C5BC-BCA3-4373-8424-CDDAF98B2F69}" type="pres">
      <dgm:prSet presAssocID="{631F33D4-3618-4CE3-BB02-F85B5296AC77}" presName="Name37" presStyleLbl="parChTrans1D2" presStyleIdx="1" presStyleCnt="3"/>
      <dgm:spPr/>
      <dgm:t>
        <a:bodyPr/>
        <a:lstStyle/>
        <a:p>
          <a:endParaRPr lang="zh-TW" altLang="en-US"/>
        </a:p>
      </dgm:t>
    </dgm:pt>
    <dgm:pt modelId="{AE7E4E2C-9506-4271-991A-9F53C33B75A4}" type="pres">
      <dgm:prSet presAssocID="{19917E6D-5408-41B5-B524-A9DF54BDAD10}" presName="hierRoot2" presStyleCnt="0">
        <dgm:presLayoutVars>
          <dgm:hierBranch val="init"/>
        </dgm:presLayoutVars>
      </dgm:prSet>
      <dgm:spPr/>
    </dgm:pt>
    <dgm:pt modelId="{85EBB59C-E332-4129-8D68-344D3DFABC70}" type="pres">
      <dgm:prSet presAssocID="{19917E6D-5408-41B5-B524-A9DF54BDAD10}" presName="rootComposite" presStyleCnt="0"/>
      <dgm:spPr/>
    </dgm:pt>
    <dgm:pt modelId="{C94ECF2A-A5BB-4F64-8721-90118B40D0D0}" type="pres">
      <dgm:prSet presAssocID="{19917E6D-5408-41B5-B524-A9DF54BDAD10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006850B-1DFE-4F4A-83D0-C51C3028B22E}" type="pres">
      <dgm:prSet presAssocID="{19917E6D-5408-41B5-B524-A9DF54BDAD10}" presName="rootConnector" presStyleLbl="node2" presStyleIdx="1" presStyleCnt="3"/>
      <dgm:spPr/>
      <dgm:t>
        <a:bodyPr/>
        <a:lstStyle/>
        <a:p>
          <a:endParaRPr lang="zh-TW" altLang="en-US"/>
        </a:p>
      </dgm:t>
    </dgm:pt>
    <dgm:pt modelId="{C18E9CE8-8BCC-4E3A-9D0B-DF8C3E566E91}" type="pres">
      <dgm:prSet presAssocID="{19917E6D-5408-41B5-B524-A9DF54BDAD10}" presName="hierChild4" presStyleCnt="0"/>
      <dgm:spPr/>
    </dgm:pt>
    <dgm:pt modelId="{9516BFAE-422E-460D-AF90-BAC519169C68}" type="pres">
      <dgm:prSet presAssocID="{0E4DD8F0-4713-47B5-8643-E63FAF26C449}" presName="Name37" presStyleLbl="parChTrans1D3" presStyleIdx="1" presStyleCnt="3"/>
      <dgm:spPr/>
      <dgm:t>
        <a:bodyPr/>
        <a:lstStyle/>
        <a:p>
          <a:endParaRPr lang="zh-TW" altLang="en-US"/>
        </a:p>
      </dgm:t>
    </dgm:pt>
    <dgm:pt modelId="{94AD6DBE-28C2-425D-864E-C9CCA92277E1}" type="pres">
      <dgm:prSet presAssocID="{613E878C-C2A9-4F44-9E04-091D7F5A5057}" presName="hierRoot2" presStyleCnt="0">
        <dgm:presLayoutVars>
          <dgm:hierBranch val="init"/>
        </dgm:presLayoutVars>
      </dgm:prSet>
      <dgm:spPr/>
    </dgm:pt>
    <dgm:pt modelId="{7709623A-CD77-44A6-9E93-82A92CC374AE}" type="pres">
      <dgm:prSet presAssocID="{613E878C-C2A9-4F44-9E04-091D7F5A5057}" presName="rootComposite" presStyleCnt="0"/>
      <dgm:spPr/>
    </dgm:pt>
    <dgm:pt modelId="{CC063D94-1634-4C7D-AEF2-4FD5D662DF03}" type="pres">
      <dgm:prSet presAssocID="{613E878C-C2A9-4F44-9E04-091D7F5A5057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0FAA085-4C93-4AFD-912B-08CC99B915AC}" type="pres">
      <dgm:prSet presAssocID="{613E878C-C2A9-4F44-9E04-091D7F5A5057}" presName="rootConnector" presStyleLbl="node3" presStyleIdx="1" presStyleCnt="3"/>
      <dgm:spPr/>
      <dgm:t>
        <a:bodyPr/>
        <a:lstStyle/>
        <a:p>
          <a:endParaRPr lang="zh-TW" altLang="en-US"/>
        </a:p>
      </dgm:t>
    </dgm:pt>
    <dgm:pt modelId="{96752ED9-B3AA-4340-A940-97010CF495AE}" type="pres">
      <dgm:prSet presAssocID="{613E878C-C2A9-4F44-9E04-091D7F5A5057}" presName="hierChild4" presStyleCnt="0"/>
      <dgm:spPr/>
    </dgm:pt>
    <dgm:pt modelId="{A2AA014E-E9FF-4F64-84CD-F546E34C800B}" type="pres">
      <dgm:prSet presAssocID="{537C7528-13B4-4C1D-AAED-C96C86BB9378}" presName="Name37" presStyleLbl="parChTrans1D4" presStyleIdx="1" presStyleCnt="3"/>
      <dgm:spPr/>
      <dgm:t>
        <a:bodyPr/>
        <a:lstStyle/>
        <a:p>
          <a:endParaRPr lang="zh-TW" altLang="en-US"/>
        </a:p>
      </dgm:t>
    </dgm:pt>
    <dgm:pt modelId="{0A79144C-6566-4309-A031-24678F550B63}" type="pres">
      <dgm:prSet presAssocID="{95C0BC0F-0DEC-428B-AC4C-84AAD8C7A53E}" presName="hierRoot2" presStyleCnt="0">
        <dgm:presLayoutVars>
          <dgm:hierBranch val="init"/>
        </dgm:presLayoutVars>
      </dgm:prSet>
      <dgm:spPr/>
    </dgm:pt>
    <dgm:pt modelId="{E2992078-22DF-4B98-AEC5-1597D4159601}" type="pres">
      <dgm:prSet presAssocID="{95C0BC0F-0DEC-428B-AC4C-84AAD8C7A53E}" presName="rootComposite" presStyleCnt="0"/>
      <dgm:spPr/>
    </dgm:pt>
    <dgm:pt modelId="{52D5D0FE-0735-49E8-9C18-305CBF25F7DB}" type="pres">
      <dgm:prSet presAssocID="{95C0BC0F-0DEC-428B-AC4C-84AAD8C7A53E}" presName="rootText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A78FD9C-CE39-4FD3-95B6-A7A430C0C8E0}" type="pres">
      <dgm:prSet presAssocID="{95C0BC0F-0DEC-428B-AC4C-84AAD8C7A53E}" presName="rootConnector" presStyleLbl="node4" presStyleIdx="1" presStyleCnt="3"/>
      <dgm:spPr/>
      <dgm:t>
        <a:bodyPr/>
        <a:lstStyle/>
        <a:p>
          <a:endParaRPr lang="zh-TW" altLang="en-US"/>
        </a:p>
      </dgm:t>
    </dgm:pt>
    <dgm:pt modelId="{FB6D0C0C-73B8-473A-8BBD-2E9F0E0FE676}" type="pres">
      <dgm:prSet presAssocID="{95C0BC0F-0DEC-428B-AC4C-84AAD8C7A53E}" presName="hierChild4" presStyleCnt="0"/>
      <dgm:spPr/>
    </dgm:pt>
    <dgm:pt modelId="{530301F9-3005-4CEF-85E2-152CAF1FA1E7}" type="pres">
      <dgm:prSet presAssocID="{95C0BC0F-0DEC-428B-AC4C-84AAD8C7A53E}" presName="hierChild5" presStyleCnt="0"/>
      <dgm:spPr/>
    </dgm:pt>
    <dgm:pt modelId="{B702E98E-DF04-4A63-9E36-BCD0061B0F82}" type="pres">
      <dgm:prSet presAssocID="{613E878C-C2A9-4F44-9E04-091D7F5A5057}" presName="hierChild5" presStyleCnt="0"/>
      <dgm:spPr/>
    </dgm:pt>
    <dgm:pt modelId="{27523017-317E-44B4-928C-1CF0E3BF5591}" type="pres">
      <dgm:prSet presAssocID="{19917E6D-5408-41B5-B524-A9DF54BDAD10}" presName="hierChild5" presStyleCnt="0"/>
      <dgm:spPr/>
    </dgm:pt>
    <dgm:pt modelId="{45D1D847-CF07-45AC-96C2-634FE732F4EC}" type="pres">
      <dgm:prSet presAssocID="{4205D788-F41A-4788-B1BE-4C2B8CF5E2AF}" presName="Name37" presStyleLbl="parChTrans1D2" presStyleIdx="2" presStyleCnt="3"/>
      <dgm:spPr/>
      <dgm:t>
        <a:bodyPr/>
        <a:lstStyle/>
        <a:p>
          <a:endParaRPr lang="zh-TW" altLang="en-US"/>
        </a:p>
      </dgm:t>
    </dgm:pt>
    <dgm:pt modelId="{C0B60432-44A1-4060-AAE4-69B9145B7313}" type="pres">
      <dgm:prSet presAssocID="{7DBA25EE-6756-4F46-8C22-AE1A7B9D6627}" presName="hierRoot2" presStyleCnt="0">
        <dgm:presLayoutVars>
          <dgm:hierBranch val="init"/>
        </dgm:presLayoutVars>
      </dgm:prSet>
      <dgm:spPr/>
    </dgm:pt>
    <dgm:pt modelId="{049C1048-4356-4CDE-9B0A-7196E0A6C2A0}" type="pres">
      <dgm:prSet presAssocID="{7DBA25EE-6756-4F46-8C22-AE1A7B9D6627}" presName="rootComposite" presStyleCnt="0"/>
      <dgm:spPr/>
    </dgm:pt>
    <dgm:pt modelId="{F76EE120-4379-49DC-8D39-0CA8AB45D72B}" type="pres">
      <dgm:prSet presAssocID="{7DBA25EE-6756-4F46-8C22-AE1A7B9D6627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08B97DE-0FFF-4A2B-B499-79855CDC19A3}" type="pres">
      <dgm:prSet presAssocID="{7DBA25EE-6756-4F46-8C22-AE1A7B9D6627}" presName="rootConnector" presStyleLbl="node2" presStyleIdx="2" presStyleCnt="3"/>
      <dgm:spPr/>
      <dgm:t>
        <a:bodyPr/>
        <a:lstStyle/>
        <a:p>
          <a:endParaRPr lang="zh-TW" altLang="en-US"/>
        </a:p>
      </dgm:t>
    </dgm:pt>
    <dgm:pt modelId="{11F5A077-8C2A-4D99-A3F5-DC5A94D9D91E}" type="pres">
      <dgm:prSet presAssocID="{7DBA25EE-6756-4F46-8C22-AE1A7B9D6627}" presName="hierChild4" presStyleCnt="0"/>
      <dgm:spPr/>
    </dgm:pt>
    <dgm:pt modelId="{6A7E270F-3E7D-41FA-82D8-878D8DB9547C}" type="pres">
      <dgm:prSet presAssocID="{44F26899-F7DD-48CE-8232-4FBA599178A7}" presName="Name37" presStyleLbl="parChTrans1D3" presStyleIdx="2" presStyleCnt="3"/>
      <dgm:spPr/>
      <dgm:t>
        <a:bodyPr/>
        <a:lstStyle/>
        <a:p>
          <a:endParaRPr lang="zh-TW" altLang="en-US"/>
        </a:p>
      </dgm:t>
    </dgm:pt>
    <dgm:pt modelId="{B3523A41-0BD0-4406-AB97-1F645A818898}" type="pres">
      <dgm:prSet presAssocID="{6B71ABB5-0711-4214-B858-2C8EC66DD822}" presName="hierRoot2" presStyleCnt="0">
        <dgm:presLayoutVars>
          <dgm:hierBranch val="init"/>
        </dgm:presLayoutVars>
      </dgm:prSet>
      <dgm:spPr/>
    </dgm:pt>
    <dgm:pt modelId="{4768327B-3B1A-40B3-8E25-39F968E1952B}" type="pres">
      <dgm:prSet presAssocID="{6B71ABB5-0711-4214-B858-2C8EC66DD822}" presName="rootComposite" presStyleCnt="0"/>
      <dgm:spPr/>
    </dgm:pt>
    <dgm:pt modelId="{64F6616A-7E9D-435D-A8D4-226716EB7EE7}" type="pres">
      <dgm:prSet presAssocID="{6B71ABB5-0711-4214-B858-2C8EC66DD822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246B302-3007-4B00-A3B3-65D894F9AEEB}" type="pres">
      <dgm:prSet presAssocID="{6B71ABB5-0711-4214-B858-2C8EC66DD822}" presName="rootConnector" presStyleLbl="node3" presStyleIdx="2" presStyleCnt="3"/>
      <dgm:spPr/>
      <dgm:t>
        <a:bodyPr/>
        <a:lstStyle/>
        <a:p>
          <a:endParaRPr lang="zh-TW" altLang="en-US"/>
        </a:p>
      </dgm:t>
    </dgm:pt>
    <dgm:pt modelId="{E6A86165-5CF1-42C3-86BD-2474AE922C6F}" type="pres">
      <dgm:prSet presAssocID="{6B71ABB5-0711-4214-B858-2C8EC66DD822}" presName="hierChild4" presStyleCnt="0"/>
      <dgm:spPr/>
    </dgm:pt>
    <dgm:pt modelId="{069C1DB4-3446-4E78-90A1-72D6989A6320}" type="pres">
      <dgm:prSet presAssocID="{9455CB4F-49BE-47EB-B239-155C040F420D}" presName="Name37" presStyleLbl="parChTrans1D4" presStyleIdx="2" presStyleCnt="3"/>
      <dgm:spPr/>
      <dgm:t>
        <a:bodyPr/>
        <a:lstStyle/>
        <a:p>
          <a:endParaRPr lang="zh-TW" altLang="en-US"/>
        </a:p>
      </dgm:t>
    </dgm:pt>
    <dgm:pt modelId="{19F57F9B-0426-4029-964A-0D93BF1C94EE}" type="pres">
      <dgm:prSet presAssocID="{B5401910-7C07-4EFC-AE01-ACE70D0816CC}" presName="hierRoot2" presStyleCnt="0">
        <dgm:presLayoutVars>
          <dgm:hierBranch val="init"/>
        </dgm:presLayoutVars>
      </dgm:prSet>
      <dgm:spPr/>
    </dgm:pt>
    <dgm:pt modelId="{AA8D3C21-9A31-41EA-9076-B4ACC7B96A95}" type="pres">
      <dgm:prSet presAssocID="{B5401910-7C07-4EFC-AE01-ACE70D0816CC}" presName="rootComposite" presStyleCnt="0"/>
      <dgm:spPr/>
    </dgm:pt>
    <dgm:pt modelId="{91D8AD49-4A6D-4F63-89E0-7668ADCC3BB4}" type="pres">
      <dgm:prSet presAssocID="{B5401910-7C07-4EFC-AE01-ACE70D0816CC}" presName="rootText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414491F-31E1-4C73-80D0-957B7ADA5F4C}" type="pres">
      <dgm:prSet presAssocID="{B5401910-7C07-4EFC-AE01-ACE70D0816CC}" presName="rootConnector" presStyleLbl="node4" presStyleIdx="2" presStyleCnt="3"/>
      <dgm:spPr/>
      <dgm:t>
        <a:bodyPr/>
        <a:lstStyle/>
        <a:p>
          <a:endParaRPr lang="zh-TW" altLang="en-US"/>
        </a:p>
      </dgm:t>
    </dgm:pt>
    <dgm:pt modelId="{2BF35B94-7B19-4AC3-A040-95807F867059}" type="pres">
      <dgm:prSet presAssocID="{B5401910-7C07-4EFC-AE01-ACE70D0816CC}" presName="hierChild4" presStyleCnt="0"/>
      <dgm:spPr/>
    </dgm:pt>
    <dgm:pt modelId="{4288385D-7726-4A99-B6DD-2656AE858F85}" type="pres">
      <dgm:prSet presAssocID="{B5401910-7C07-4EFC-AE01-ACE70D0816CC}" presName="hierChild5" presStyleCnt="0"/>
      <dgm:spPr/>
    </dgm:pt>
    <dgm:pt modelId="{0234E5E8-8DE4-40C7-84E1-C23DE35DF04B}" type="pres">
      <dgm:prSet presAssocID="{6B71ABB5-0711-4214-B858-2C8EC66DD822}" presName="hierChild5" presStyleCnt="0"/>
      <dgm:spPr/>
    </dgm:pt>
    <dgm:pt modelId="{D036DDED-C532-4F96-BA05-D07B45FE0823}" type="pres">
      <dgm:prSet presAssocID="{7DBA25EE-6756-4F46-8C22-AE1A7B9D6627}" presName="hierChild5" presStyleCnt="0"/>
      <dgm:spPr/>
    </dgm:pt>
    <dgm:pt modelId="{A92AEA14-FC5F-45D3-B60C-107AA6DC3A1F}" type="pres">
      <dgm:prSet presAssocID="{E21D2667-57F8-4DD2-918F-9010F0178036}" presName="hierChild3" presStyleCnt="0"/>
      <dgm:spPr/>
    </dgm:pt>
  </dgm:ptLst>
  <dgm:cxnLst>
    <dgm:cxn modelId="{F60BB042-AAD3-49B1-8285-3A22F7225E8D}" srcId="{0BD3D269-1655-41BD-96D5-F52ED383CEB2}" destId="{6598DDAC-1659-45F9-88AF-BAC93ECADE59}" srcOrd="0" destOrd="0" parTransId="{8D8027DB-F33E-477D-A09B-0DCB3C46F68E}" sibTransId="{8E38502C-2654-4CF8-8088-9270BC7354FC}"/>
    <dgm:cxn modelId="{663B8179-40D5-44A8-A5DF-107D7C68E849}" type="presOf" srcId="{44F26899-F7DD-48CE-8232-4FBA599178A7}" destId="{6A7E270F-3E7D-41FA-82D8-878D8DB9547C}" srcOrd="0" destOrd="0" presId="urn:microsoft.com/office/officeart/2005/8/layout/orgChart1"/>
    <dgm:cxn modelId="{4FD46D6B-8DD2-4589-80F9-D744DDA46329}" type="presOf" srcId="{B5401910-7C07-4EFC-AE01-ACE70D0816CC}" destId="{91D8AD49-4A6D-4F63-89E0-7668ADCC3BB4}" srcOrd="0" destOrd="0" presId="urn:microsoft.com/office/officeart/2005/8/layout/orgChart1"/>
    <dgm:cxn modelId="{10E77002-73E5-4BE8-8B41-B5458F8505A8}" type="presOf" srcId="{E21D2667-57F8-4DD2-918F-9010F0178036}" destId="{CFA07419-E365-49A1-AA48-6E564AD63021}" srcOrd="0" destOrd="0" presId="urn:microsoft.com/office/officeart/2005/8/layout/orgChart1"/>
    <dgm:cxn modelId="{A771DE10-D745-4AEC-95A1-231D98CA391F}" type="presOf" srcId="{8ADB90B8-9DD0-42A3-B731-5FE950BC5EA9}" destId="{07A639D6-D399-4852-B3A0-A05962D16A5C}" srcOrd="0" destOrd="0" presId="urn:microsoft.com/office/officeart/2005/8/layout/orgChart1"/>
    <dgm:cxn modelId="{5D66610F-1843-4BE7-8A73-BAFD9D0D9258}" type="presOf" srcId="{9455CB4F-49BE-47EB-B239-155C040F420D}" destId="{069C1DB4-3446-4E78-90A1-72D6989A6320}" srcOrd="0" destOrd="0" presId="urn:microsoft.com/office/officeart/2005/8/layout/orgChart1"/>
    <dgm:cxn modelId="{BC17F480-83D1-4F3A-8B90-55A84C2A3A88}" srcId="{85B13D01-F9FE-452F-BABC-900130FF0025}" destId="{0BD3D269-1655-41BD-96D5-F52ED383CEB2}" srcOrd="0" destOrd="0" parTransId="{50324B0C-DA4D-47CF-B29D-45DA7348A53F}" sibTransId="{9E21993B-4395-4430-9CA6-70388166E84C}"/>
    <dgm:cxn modelId="{FD8A818B-97A9-4123-B59C-C54771EA1059}" type="presOf" srcId="{613E878C-C2A9-4F44-9E04-091D7F5A5057}" destId="{B0FAA085-4C93-4AFD-912B-08CC99B915AC}" srcOrd="1" destOrd="0" presId="urn:microsoft.com/office/officeart/2005/8/layout/orgChart1"/>
    <dgm:cxn modelId="{682CAEA6-C267-458B-BFD4-4A118F4115C5}" srcId="{FB1C45CB-041E-401F-8CFE-EE764790FED6}" destId="{E21D2667-57F8-4DD2-918F-9010F0178036}" srcOrd="0" destOrd="0" parTransId="{D6F29BD9-C4A6-49EE-B24D-36E1E3374AE3}" sibTransId="{277982E0-63BE-42A0-996A-EE7463E3E91F}"/>
    <dgm:cxn modelId="{14A598FA-A787-4C9A-A304-4B277F8C0C31}" type="presOf" srcId="{85B13D01-F9FE-452F-BABC-900130FF0025}" destId="{042CB353-2EF4-43EA-AC4C-3BA375BE0D17}" srcOrd="1" destOrd="0" presId="urn:microsoft.com/office/officeart/2005/8/layout/orgChart1"/>
    <dgm:cxn modelId="{1B8E9EA0-71B7-46A7-8E01-E83B36D2B925}" type="presOf" srcId="{95C0BC0F-0DEC-428B-AC4C-84AAD8C7A53E}" destId="{52D5D0FE-0735-49E8-9C18-305CBF25F7DB}" srcOrd="0" destOrd="0" presId="urn:microsoft.com/office/officeart/2005/8/layout/orgChart1"/>
    <dgm:cxn modelId="{BA8895C3-4132-4B93-A2C3-A9A88307CF79}" type="presOf" srcId="{6B71ABB5-0711-4214-B858-2C8EC66DD822}" destId="{6246B302-3007-4B00-A3B3-65D894F9AEEB}" srcOrd="1" destOrd="0" presId="urn:microsoft.com/office/officeart/2005/8/layout/orgChart1"/>
    <dgm:cxn modelId="{3D32A6DC-9995-49D5-A8E8-CCEF5C326B2D}" srcId="{6B71ABB5-0711-4214-B858-2C8EC66DD822}" destId="{B5401910-7C07-4EFC-AE01-ACE70D0816CC}" srcOrd="0" destOrd="0" parTransId="{9455CB4F-49BE-47EB-B239-155C040F420D}" sibTransId="{5CA884A8-494B-4CFF-8E0F-CB4992092D58}"/>
    <dgm:cxn modelId="{3C0EB1FF-5D4C-4024-A61D-2C9FDA3C39A8}" type="presOf" srcId="{FB1C45CB-041E-401F-8CFE-EE764790FED6}" destId="{88F7E804-4A55-4963-AEC4-F6A1B9649788}" srcOrd="0" destOrd="0" presId="urn:microsoft.com/office/officeart/2005/8/layout/orgChart1"/>
    <dgm:cxn modelId="{33777552-9727-4C2D-A9C3-92E0ACAD3FBD}" srcId="{7DBA25EE-6756-4F46-8C22-AE1A7B9D6627}" destId="{6B71ABB5-0711-4214-B858-2C8EC66DD822}" srcOrd="0" destOrd="0" parTransId="{44F26899-F7DD-48CE-8232-4FBA599178A7}" sibTransId="{392E047B-A5D1-405B-A390-8C40C653584C}"/>
    <dgm:cxn modelId="{81F4204E-CD28-47D4-8695-8F1BC5112F52}" srcId="{613E878C-C2A9-4F44-9E04-091D7F5A5057}" destId="{95C0BC0F-0DEC-428B-AC4C-84AAD8C7A53E}" srcOrd="0" destOrd="0" parTransId="{537C7528-13B4-4C1D-AAED-C96C86BB9378}" sibTransId="{387005FE-FA72-4F42-878C-B3F84DB6C9BC}"/>
    <dgm:cxn modelId="{0CA66FCA-7C41-46C9-8531-B532D6860483}" type="presOf" srcId="{631F33D4-3618-4CE3-BB02-F85B5296AC77}" destId="{1E72C5BC-BCA3-4373-8424-CDDAF98B2F69}" srcOrd="0" destOrd="0" presId="urn:microsoft.com/office/officeart/2005/8/layout/orgChart1"/>
    <dgm:cxn modelId="{896F029C-FC32-4542-833A-A7B94DF8C258}" type="presOf" srcId="{613E878C-C2A9-4F44-9E04-091D7F5A5057}" destId="{CC063D94-1634-4C7D-AEF2-4FD5D662DF03}" srcOrd="0" destOrd="0" presId="urn:microsoft.com/office/officeart/2005/8/layout/orgChart1"/>
    <dgm:cxn modelId="{5A76DE34-DDAA-44EA-9529-5E09A1EA6F8B}" type="presOf" srcId="{50324B0C-DA4D-47CF-B29D-45DA7348A53F}" destId="{A51ECC65-0D42-4875-AFC2-B89D1DBA933D}" srcOrd="0" destOrd="0" presId="urn:microsoft.com/office/officeart/2005/8/layout/orgChart1"/>
    <dgm:cxn modelId="{3210CA27-0639-4CE8-838B-DB5D918DFF61}" type="presOf" srcId="{B5401910-7C07-4EFC-AE01-ACE70D0816CC}" destId="{B414491F-31E1-4C73-80D0-957B7ADA5F4C}" srcOrd="1" destOrd="0" presId="urn:microsoft.com/office/officeart/2005/8/layout/orgChart1"/>
    <dgm:cxn modelId="{DCB00445-3E7B-467A-9948-6EDECB952B9B}" type="presOf" srcId="{0BD3D269-1655-41BD-96D5-F52ED383CEB2}" destId="{230B3B63-0A18-4631-9377-7EB71C22077C}" srcOrd="1" destOrd="0" presId="urn:microsoft.com/office/officeart/2005/8/layout/orgChart1"/>
    <dgm:cxn modelId="{E3258459-5AD1-4677-BA0D-7CC1D8DBF29A}" type="presOf" srcId="{537C7528-13B4-4C1D-AAED-C96C86BB9378}" destId="{A2AA014E-E9FF-4F64-84CD-F546E34C800B}" srcOrd="0" destOrd="0" presId="urn:microsoft.com/office/officeart/2005/8/layout/orgChart1"/>
    <dgm:cxn modelId="{7038BF2D-EFF0-41A2-9054-A8CC9CC14EDC}" type="presOf" srcId="{95C0BC0F-0DEC-428B-AC4C-84AAD8C7A53E}" destId="{CA78FD9C-CE39-4FD3-95B6-A7A430C0C8E0}" srcOrd="1" destOrd="0" presId="urn:microsoft.com/office/officeart/2005/8/layout/orgChart1"/>
    <dgm:cxn modelId="{B01A5F4B-7AB1-437B-9E02-35D374CBE41E}" type="presOf" srcId="{7DBA25EE-6756-4F46-8C22-AE1A7B9D6627}" destId="{408B97DE-0FFF-4A2B-B499-79855CDC19A3}" srcOrd="1" destOrd="0" presId="urn:microsoft.com/office/officeart/2005/8/layout/orgChart1"/>
    <dgm:cxn modelId="{79FE4CB2-F6D4-4295-9745-4313A8756858}" type="presOf" srcId="{0E4DD8F0-4713-47B5-8643-E63FAF26C449}" destId="{9516BFAE-422E-460D-AF90-BAC519169C68}" srcOrd="0" destOrd="0" presId="urn:microsoft.com/office/officeart/2005/8/layout/orgChart1"/>
    <dgm:cxn modelId="{5FD630CB-8BEB-4EEE-A16E-888F0D3B78C5}" type="presOf" srcId="{6598DDAC-1659-45F9-88AF-BAC93ECADE59}" destId="{28410FDD-4F7B-4B3A-95F1-38422A97BA5E}" srcOrd="1" destOrd="0" presId="urn:microsoft.com/office/officeart/2005/8/layout/orgChart1"/>
    <dgm:cxn modelId="{ED13CE5B-C3E2-45A9-A4DE-18DB34784C47}" srcId="{E21D2667-57F8-4DD2-918F-9010F0178036}" destId="{19917E6D-5408-41B5-B524-A9DF54BDAD10}" srcOrd="1" destOrd="0" parTransId="{631F33D4-3618-4CE3-BB02-F85B5296AC77}" sibTransId="{B6357F77-94B9-4C26-865C-2C2F3F7C278C}"/>
    <dgm:cxn modelId="{24CD9240-964E-4CB0-A676-36AA480EAE07}" type="presOf" srcId="{19917E6D-5408-41B5-B524-A9DF54BDAD10}" destId="{C94ECF2A-A5BB-4F64-8721-90118B40D0D0}" srcOrd="0" destOrd="0" presId="urn:microsoft.com/office/officeart/2005/8/layout/orgChart1"/>
    <dgm:cxn modelId="{1147ABBC-5F8B-4438-9F52-6F3359C3638B}" type="presOf" srcId="{4205D788-F41A-4788-B1BE-4C2B8CF5E2AF}" destId="{45D1D847-CF07-45AC-96C2-634FE732F4EC}" srcOrd="0" destOrd="0" presId="urn:microsoft.com/office/officeart/2005/8/layout/orgChart1"/>
    <dgm:cxn modelId="{AF8ADEB7-D630-4835-BD73-7AA18F6BD310}" srcId="{19917E6D-5408-41B5-B524-A9DF54BDAD10}" destId="{613E878C-C2A9-4F44-9E04-091D7F5A5057}" srcOrd="0" destOrd="0" parTransId="{0E4DD8F0-4713-47B5-8643-E63FAF26C449}" sibTransId="{E79834A3-6EC3-40AA-85C9-784D71E95FE6}"/>
    <dgm:cxn modelId="{B6212005-0FA7-4151-831F-7F80696AF611}" type="presOf" srcId="{7DBA25EE-6756-4F46-8C22-AE1A7B9D6627}" destId="{F76EE120-4379-49DC-8D39-0CA8AB45D72B}" srcOrd="0" destOrd="0" presId="urn:microsoft.com/office/officeart/2005/8/layout/orgChart1"/>
    <dgm:cxn modelId="{3195584F-7B92-4767-9666-E0343244D2A8}" srcId="{E21D2667-57F8-4DD2-918F-9010F0178036}" destId="{85B13D01-F9FE-452F-BABC-900130FF0025}" srcOrd="0" destOrd="0" parTransId="{8ADB90B8-9DD0-42A3-B731-5FE950BC5EA9}" sibTransId="{60B4E10C-BFD0-4209-9865-8AF964E17B1E}"/>
    <dgm:cxn modelId="{F09E96FF-EB88-4A8F-9D76-C03F53262BE8}" srcId="{E21D2667-57F8-4DD2-918F-9010F0178036}" destId="{7DBA25EE-6756-4F46-8C22-AE1A7B9D6627}" srcOrd="2" destOrd="0" parTransId="{4205D788-F41A-4788-B1BE-4C2B8CF5E2AF}" sibTransId="{2DCB5229-0145-4E24-8AE7-E6EEB3C575C8}"/>
    <dgm:cxn modelId="{89768494-98B5-4F70-AA18-4E7B651E3184}" type="presOf" srcId="{6598DDAC-1659-45F9-88AF-BAC93ECADE59}" destId="{15018F88-393B-4E64-A2AA-D84829CD199C}" srcOrd="0" destOrd="0" presId="urn:microsoft.com/office/officeart/2005/8/layout/orgChart1"/>
    <dgm:cxn modelId="{E632DB08-46EA-49C2-9087-93DA7995EA70}" type="presOf" srcId="{0BD3D269-1655-41BD-96D5-F52ED383CEB2}" destId="{E83515F2-FD88-472D-8FB4-5A4208A6A194}" srcOrd="0" destOrd="0" presId="urn:microsoft.com/office/officeart/2005/8/layout/orgChart1"/>
    <dgm:cxn modelId="{3DD0B962-649A-4150-8320-855A9445731B}" type="presOf" srcId="{E21D2667-57F8-4DD2-918F-9010F0178036}" destId="{A18D2402-F259-4A9F-8AD1-F5A9525EC31C}" srcOrd="1" destOrd="0" presId="urn:microsoft.com/office/officeart/2005/8/layout/orgChart1"/>
    <dgm:cxn modelId="{5143CEB0-7B7C-4594-B677-BEA10667739C}" type="presOf" srcId="{8D8027DB-F33E-477D-A09B-0DCB3C46F68E}" destId="{9F257E78-27DC-41B2-A03C-6EF4FBE179EF}" srcOrd="0" destOrd="0" presId="urn:microsoft.com/office/officeart/2005/8/layout/orgChart1"/>
    <dgm:cxn modelId="{98209A0A-0FE6-449C-9830-F808517C3308}" type="presOf" srcId="{6B71ABB5-0711-4214-B858-2C8EC66DD822}" destId="{64F6616A-7E9D-435D-A8D4-226716EB7EE7}" srcOrd="0" destOrd="0" presId="urn:microsoft.com/office/officeart/2005/8/layout/orgChart1"/>
    <dgm:cxn modelId="{108E6D07-7EA8-4D65-B3E7-2054B474B615}" type="presOf" srcId="{85B13D01-F9FE-452F-BABC-900130FF0025}" destId="{E83DF6A9-AF99-4011-BEAD-9867B7A09705}" srcOrd="0" destOrd="0" presId="urn:microsoft.com/office/officeart/2005/8/layout/orgChart1"/>
    <dgm:cxn modelId="{31928D81-F717-4ABC-8FD8-19B64C844531}" type="presOf" srcId="{19917E6D-5408-41B5-B524-A9DF54BDAD10}" destId="{3006850B-1DFE-4F4A-83D0-C51C3028B22E}" srcOrd="1" destOrd="0" presId="urn:microsoft.com/office/officeart/2005/8/layout/orgChart1"/>
    <dgm:cxn modelId="{732DE60B-D03E-4BEF-ABAE-6CB08C67CE74}" type="presParOf" srcId="{88F7E804-4A55-4963-AEC4-F6A1B9649788}" destId="{8EACCB10-C135-4BE1-BDDC-40479B81A115}" srcOrd="0" destOrd="0" presId="urn:microsoft.com/office/officeart/2005/8/layout/orgChart1"/>
    <dgm:cxn modelId="{3CEAA72C-DC4A-4809-A918-94BD489AE1FE}" type="presParOf" srcId="{8EACCB10-C135-4BE1-BDDC-40479B81A115}" destId="{A5183EC2-C6A5-40C3-A07D-336309C87C07}" srcOrd="0" destOrd="0" presId="urn:microsoft.com/office/officeart/2005/8/layout/orgChart1"/>
    <dgm:cxn modelId="{64690D95-68CF-4B88-9042-86A81B343F41}" type="presParOf" srcId="{A5183EC2-C6A5-40C3-A07D-336309C87C07}" destId="{CFA07419-E365-49A1-AA48-6E564AD63021}" srcOrd="0" destOrd="0" presId="urn:microsoft.com/office/officeart/2005/8/layout/orgChart1"/>
    <dgm:cxn modelId="{9677A642-7617-4A64-8868-F9B8B24784A7}" type="presParOf" srcId="{A5183EC2-C6A5-40C3-A07D-336309C87C07}" destId="{A18D2402-F259-4A9F-8AD1-F5A9525EC31C}" srcOrd="1" destOrd="0" presId="urn:microsoft.com/office/officeart/2005/8/layout/orgChart1"/>
    <dgm:cxn modelId="{2FA1CD12-ADF9-40CB-BF2A-8A9945163E70}" type="presParOf" srcId="{8EACCB10-C135-4BE1-BDDC-40479B81A115}" destId="{5B3A6219-3DFC-46B1-A773-E8727435639A}" srcOrd="1" destOrd="0" presId="urn:microsoft.com/office/officeart/2005/8/layout/orgChart1"/>
    <dgm:cxn modelId="{D3ADA309-7D72-4DB6-9109-E7A6BDB902AD}" type="presParOf" srcId="{5B3A6219-3DFC-46B1-A773-E8727435639A}" destId="{07A639D6-D399-4852-B3A0-A05962D16A5C}" srcOrd="0" destOrd="0" presId="urn:microsoft.com/office/officeart/2005/8/layout/orgChart1"/>
    <dgm:cxn modelId="{845EBD5C-81A6-4463-82F7-C5267A2ACE96}" type="presParOf" srcId="{5B3A6219-3DFC-46B1-A773-E8727435639A}" destId="{2B372E2C-4C43-4E9B-A1A0-913B8CE8F070}" srcOrd="1" destOrd="0" presId="urn:microsoft.com/office/officeart/2005/8/layout/orgChart1"/>
    <dgm:cxn modelId="{3C004B38-A1F5-40EE-8ADA-0375E5E8F406}" type="presParOf" srcId="{2B372E2C-4C43-4E9B-A1A0-913B8CE8F070}" destId="{B5B41939-472E-4F9B-808B-496D36408023}" srcOrd="0" destOrd="0" presId="urn:microsoft.com/office/officeart/2005/8/layout/orgChart1"/>
    <dgm:cxn modelId="{EB5FA909-ED7A-438A-A76F-07EAF4D53426}" type="presParOf" srcId="{B5B41939-472E-4F9B-808B-496D36408023}" destId="{E83DF6A9-AF99-4011-BEAD-9867B7A09705}" srcOrd="0" destOrd="0" presId="urn:microsoft.com/office/officeart/2005/8/layout/orgChart1"/>
    <dgm:cxn modelId="{02F39E3C-30CD-40ED-9B70-68BCF92ECA8D}" type="presParOf" srcId="{B5B41939-472E-4F9B-808B-496D36408023}" destId="{042CB353-2EF4-43EA-AC4C-3BA375BE0D17}" srcOrd="1" destOrd="0" presId="urn:microsoft.com/office/officeart/2005/8/layout/orgChart1"/>
    <dgm:cxn modelId="{5850C3C4-3B6A-4ABA-AE09-0EB7DBE90515}" type="presParOf" srcId="{2B372E2C-4C43-4E9B-A1A0-913B8CE8F070}" destId="{E6AA95C7-F694-4614-A1F7-FEF5BD083DED}" srcOrd="1" destOrd="0" presId="urn:microsoft.com/office/officeart/2005/8/layout/orgChart1"/>
    <dgm:cxn modelId="{F0E64B63-8A31-472C-9796-4797C46EA1EB}" type="presParOf" srcId="{E6AA95C7-F694-4614-A1F7-FEF5BD083DED}" destId="{A51ECC65-0D42-4875-AFC2-B89D1DBA933D}" srcOrd="0" destOrd="0" presId="urn:microsoft.com/office/officeart/2005/8/layout/orgChart1"/>
    <dgm:cxn modelId="{DB798DC8-653A-471D-856A-D7AF73F10F80}" type="presParOf" srcId="{E6AA95C7-F694-4614-A1F7-FEF5BD083DED}" destId="{CB645651-CA8D-4AA9-95C8-2ACE6B36CB1B}" srcOrd="1" destOrd="0" presId="urn:microsoft.com/office/officeart/2005/8/layout/orgChart1"/>
    <dgm:cxn modelId="{EE3B4D68-592D-49E3-A1A5-9B9E2A0631EE}" type="presParOf" srcId="{CB645651-CA8D-4AA9-95C8-2ACE6B36CB1B}" destId="{CABC4244-9C96-4469-9D12-603B0EDE6F8B}" srcOrd="0" destOrd="0" presId="urn:microsoft.com/office/officeart/2005/8/layout/orgChart1"/>
    <dgm:cxn modelId="{56E0F26D-A3F9-4C9E-A040-7BE4446A83D7}" type="presParOf" srcId="{CABC4244-9C96-4469-9D12-603B0EDE6F8B}" destId="{E83515F2-FD88-472D-8FB4-5A4208A6A194}" srcOrd="0" destOrd="0" presId="urn:microsoft.com/office/officeart/2005/8/layout/orgChart1"/>
    <dgm:cxn modelId="{B36EEE92-5955-4376-9DF8-436247D18D70}" type="presParOf" srcId="{CABC4244-9C96-4469-9D12-603B0EDE6F8B}" destId="{230B3B63-0A18-4631-9377-7EB71C22077C}" srcOrd="1" destOrd="0" presId="urn:microsoft.com/office/officeart/2005/8/layout/orgChart1"/>
    <dgm:cxn modelId="{ACB9B49D-2A10-474A-BED2-A30C7E13EEF4}" type="presParOf" srcId="{CB645651-CA8D-4AA9-95C8-2ACE6B36CB1B}" destId="{14359B46-ABAA-4902-9332-20714E0753CB}" srcOrd="1" destOrd="0" presId="urn:microsoft.com/office/officeart/2005/8/layout/orgChart1"/>
    <dgm:cxn modelId="{73370F2D-DE20-4E71-B61E-94266C561C4D}" type="presParOf" srcId="{14359B46-ABAA-4902-9332-20714E0753CB}" destId="{9F257E78-27DC-41B2-A03C-6EF4FBE179EF}" srcOrd="0" destOrd="0" presId="urn:microsoft.com/office/officeart/2005/8/layout/orgChart1"/>
    <dgm:cxn modelId="{17B9B973-08F0-417C-821C-C68D1380A5F4}" type="presParOf" srcId="{14359B46-ABAA-4902-9332-20714E0753CB}" destId="{F6D776AC-A861-4690-BEE3-487E187F25A3}" srcOrd="1" destOrd="0" presId="urn:microsoft.com/office/officeart/2005/8/layout/orgChart1"/>
    <dgm:cxn modelId="{B2802DEB-F602-45C6-AF3E-554DE64834A3}" type="presParOf" srcId="{F6D776AC-A861-4690-BEE3-487E187F25A3}" destId="{0D53C375-1A2F-42F2-90F0-49C4893156C4}" srcOrd="0" destOrd="0" presId="urn:microsoft.com/office/officeart/2005/8/layout/orgChart1"/>
    <dgm:cxn modelId="{5DCAF81F-95CE-49C4-976F-197C9CE81B2C}" type="presParOf" srcId="{0D53C375-1A2F-42F2-90F0-49C4893156C4}" destId="{15018F88-393B-4E64-A2AA-D84829CD199C}" srcOrd="0" destOrd="0" presId="urn:microsoft.com/office/officeart/2005/8/layout/orgChart1"/>
    <dgm:cxn modelId="{66EC4636-B2C9-41B1-94D4-A546CB95A7CB}" type="presParOf" srcId="{0D53C375-1A2F-42F2-90F0-49C4893156C4}" destId="{28410FDD-4F7B-4B3A-95F1-38422A97BA5E}" srcOrd="1" destOrd="0" presId="urn:microsoft.com/office/officeart/2005/8/layout/orgChart1"/>
    <dgm:cxn modelId="{55913815-C284-4411-9AF2-9EA7793F014D}" type="presParOf" srcId="{F6D776AC-A861-4690-BEE3-487E187F25A3}" destId="{AF7FA496-FA20-44C9-9C77-93966A00C89E}" srcOrd="1" destOrd="0" presId="urn:microsoft.com/office/officeart/2005/8/layout/orgChart1"/>
    <dgm:cxn modelId="{D5D11935-3F1F-4646-81FE-CD97CE1D3374}" type="presParOf" srcId="{F6D776AC-A861-4690-BEE3-487E187F25A3}" destId="{9A56E74F-7AFF-4D71-9058-15AD76AAF96B}" srcOrd="2" destOrd="0" presId="urn:microsoft.com/office/officeart/2005/8/layout/orgChart1"/>
    <dgm:cxn modelId="{4C7477CF-6DC0-476E-BB4C-59CA91E8C943}" type="presParOf" srcId="{CB645651-CA8D-4AA9-95C8-2ACE6B36CB1B}" destId="{328D4617-66D5-4616-898C-4927E465AA03}" srcOrd="2" destOrd="0" presId="urn:microsoft.com/office/officeart/2005/8/layout/orgChart1"/>
    <dgm:cxn modelId="{C383CCAA-C154-4EF1-9FA0-1C03F53CBFF3}" type="presParOf" srcId="{2B372E2C-4C43-4E9B-A1A0-913B8CE8F070}" destId="{F6BD5F72-F368-4CEB-8512-4012497E8008}" srcOrd="2" destOrd="0" presId="urn:microsoft.com/office/officeart/2005/8/layout/orgChart1"/>
    <dgm:cxn modelId="{D7AF3365-A647-4C7F-8095-955B8A29F8A0}" type="presParOf" srcId="{5B3A6219-3DFC-46B1-A773-E8727435639A}" destId="{1E72C5BC-BCA3-4373-8424-CDDAF98B2F69}" srcOrd="2" destOrd="0" presId="urn:microsoft.com/office/officeart/2005/8/layout/orgChart1"/>
    <dgm:cxn modelId="{877C3AB4-DA47-421F-A4F8-AFC57F0197EA}" type="presParOf" srcId="{5B3A6219-3DFC-46B1-A773-E8727435639A}" destId="{AE7E4E2C-9506-4271-991A-9F53C33B75A4}" srcOrd="3" destOrd="0" presId="urn:microsoft.com/office/officeart/2005/8/layout/orgChart1"/>
    <dgm:cxn modelId="{57116153-5EB8-48AA-A9EE-80492EFEDB30}" type="presParOf" srcId="{AE7E4E2C-9506-4271-991A-9F53C33B75A4}" destId="{85EBB59C-E332-4129-8D68-344D3DFABC70}" srcOrd="0" destOrd="0" presId="urn:microsoft.com/office/officeart/2005/8/layout/orgChart1"/>
    <dgm:cxn modelId="{A53BF2D8-EAFC-49D6-AC2C-8350321546F8}" type="presParOf" srcId="{85EBB59C-E332-4129-8D68-344D3DFABC70}" destId="{C94ECF2A-A5BB-4F64-8721-90118B40D0D0}" srcOrd="0" destOrd="0" presId="urn:microsoft.com/office/officeart/2005/8/layout/orgChart1"/>
    <dgm:cxn modelId="{A5A785EB-6092-4967-9433-E91C8C00B3DD}" type="presParOf" srcId="{85EBB59C-E332-4129-8D68-344D3DFABC70}" destId="{3006850B-1DFE-4F4A-83D0-C51C3028B22E}" srcOrd="1" destOrd="0" presId="urn:microsoft.com/office/officeart/2005/8/layout/orgChart1"/>
    <dgm:cxn modelId="{6B4840D4-AE84-4682-9B78-197A2E3B154B}" type="presParOf" srcId="{AE7E4E2C-9506-4271-991A-9F53C33B75A4}" destId="{C18E9CE8-8BCC-4E3A-9D0B-DF8C3E566E91}" srcOrd="1" destOrd="0" presId="urn:microsoft.com/office/officeart/2005/8/layout/orgChart1"/>
    <dgm:cxn modelId="{F19ADEF9-5F7B-406B-8907-12C7029B8AAE}" type="presParOf" srcId="{C18E9CE8-8BCC-4E3A-9D0B-DF8C3E566E91}" destId="{9516BFAE-422E-460D-AF90-BAC519169C68}" srcOrd="0" destOrd="0" presId="urn:microsoft.com/office/officeart/2005/8/layout/orgChart1"/>
    <dgm:cxn modelId="{7A356E0B-A260-4F24-A903-31D5BA6480A2}" type="presParOf" srcId="{C18E9CE8-8BCC-4E3A-9D0B-DF8C3E566E91}" destId="{94AD6DBE-28C2-425D-864E-C9CCA92277E1}" srcOrd="1" destOrd="0" presId="urn:microsoft.com/office/officeart/2005/8/layout/orgChart1"/>
    <dgm:cxn modelId="{331167F4-A7AF-48E8-9D05-C7D70A5F0491}" type="presParOf" srcId="{94AD6DBE-28C2-425D-864E-C9CCA92277E1}" destId="{7709623A-CD77-44A6-9E93-82A92CC374AE}" srcOrd="0" destOrd="0" presId="urn:microsoft.com/office/officeart/2005/8/layout/orgChart1"/>
    <dgm:cxn modelId="{E91AF43A-5E3E-450E-BCDA-13F8BEC58C59}" type="presParOf" srcId="{7709623A-CD77-44A6-9E93-82A92CC374AE}" destId="{CC063D94-1634-4C7D-AEF2-4FD5D662DF03}" srcOrd="0" destOrd="0" presId="urn:microsoft.com/office/officeart/2005/8/layout/orgChart1"/>
    <dgm:cxn modelId="{70570811-5F52-4CE7-96AF-FDC01F9CC19F}" type="presParOf" srcId="{7709623A-CD77-44A6-9E93-82A92CC374AE}" destId="{B0FAA085-4C93-4AFD-912B-08CC99B915AC}" srcOrd="1" destOrd="0" presId="urn:microsoft.com/office/officeart/2005/8/layout/orgChart1"/>
    <dgm:cxn modelId="{562A2485-7F22-4BD7-A12A-3BE9EFA39EBD}" type="presParOf" srcId="{94AD6DBE-28C2-425D-864E-C9CCA92277E1}" destId="{96752ED9-B3AA-4340-A940-97010CF495AE}" srcOrd="1" destOrd="0" presId="urn:microsoft.com/office/officeart/2005/8/layout/orgChart1"/>
    <dgm:cxn modelId="{3051CFC0-0B3D-4853-BDD7-5B3DD2ED466E}" type="presParOf" srcId="{96752ED9-B3AA-4340-A940-97010CF495AE}" destId="{A2AA014E-E9FF-4F64-84CD-F546E34C800B}" srcOrd="0" destOrd="0" presId="urn:microsoft.com/office/officeart/2005/8/layout/orgChart1"/>
    <dgm:cxn modelId="{7DABBC0F-7F2D-4597-A553-8EC262B31E4E}" type="presParOf" srcId="{96752ED9-B3AA-4340-A940-97010CF495AE}" destId="{0A79144C-6566-4309-A031-24678F550B63}" srcOrd="1" destOrd="0" presId="urn:microsoft.com/office/officeart/2005/8/layout/orgChart1"/>
    <dgm:cxn modelId="{AF90FFB6-1588-4739-9AB8-9EE4E6A59682}" type="presParOf" srcId="{0A79144C-6566-4309-A031-24678F550B63}" destId="{E2992078-22DF-4B98-AEC5-1597D4159601}" srcOrd="0" destOrd="0" presId="urn:microsoft.com/office/officeart/2005/8/layout/orgChart1"/>
    <dgm:cxn modelId="{C5284BC1-0734-4E07-98C4-25319F8186C4}" type="presParOf" srcId="{E2992078-22DF-4B98-AEC5-1597D4159601}" destId="{52D5D0FE-0735-49E8-9C18-305CBF25F7DB}" srcOrd="0" destOrd="0" presId="urn:microsoft.com/office/officeart/2005/8/layout/orgChart1"/>
    <dgm:cxn modelId="{96D38967-FB0A-4958-AFBE-E62B651A12DF}" type="presParOf" srcId="{E2992078-22DF-4B98-AEC5-1597D4159601}" destId="{CA78FD9C-CE39-4FD3-95B6-A7A430C0C8E0}" srcOrd="1" destOrd="0" presId="urn:microsoft.com/office/officeart/2005/8/layout/orgChart1"/>
    <dgm:cxn modelId="{EB7DCA88-889B-4F4F-AC44-841F8EE522B7}" type="presParOf" srcId="{0A79144C-6566-4309-A031-24678F550B63}" destId="{FB6D0C0C-73B8-473A-8BBD-2E9F0E0FE676}" srcOrd="1" destOrd="0" presId="urn:microsoft.com/office/officeart/2005/8/layout/orgChart1"/>
    <dgm:cxn modelId="{401C2F2D-5F29-498F-8082-14872642063B}" type="presParOf" srcId="{0A79144C-6566-4309-A031-24678F550B63}" destId="{530301F9-3005-4CEF-85E2-152CAF1FA1E7}" srcOrd="2" destOrd="0" presId="urn:microsoft.com/office/officeart/2005/8/layout/orgChart1"/>
    <dgm:cxn modelId="{AD6373A0-B3F2-4C71-8F79-9E415A82CB1B}" type="presParOf" srcId="{94AD6DBE-28C2-425D-864E-C9CCA92277E1}" destId="{B702E98E-DF04-4A63-9E36-BCD0061B0F82}" srcOrd="2" destOrd="0" presId="urn:microsoft.com/office/officeart/2005/8/layout/orgChart1"/>
    <dgm:cxn modelId="{06450739-C500-4A6C-95B8-33DD09F1B8F7}" type="presParOf" srcId="{AE7E4E2C-9506-4271-991A-9F53C33B75A4}" destId="{27523017-317E-44B4-928C-1CF0E3BF5591}" srcOrd="2" destOrd="0" presId="urn:microsoft.com/office/officeart/2005/8/layout/orgChart1"/>
    <dgm:cxn modelId="{41A6E7A5-CEC9-4956-B714-B12F3C2524EA}" type="presParOf" srcId="{5B3A6219-3DFC-46B1-A773-E8727435639A}" destId="{45D1D847-CF07-45AC-96C2-634FE732F4EC}" srcOrd="4" destOrd="0" presId="urn:microsoft.com/office/officeart/2005/8/layout/orgChart1"/>
    <dgm:cxn modelId="{2B9D25E8-3A30-495F-BD2D-12F4E1649270}" type="presParOf" srcId="{5B3A6219-3DFC-46B1-A773-E8727435639A}" destId="{C0B60432-44A1-4060-AAE4-69B9145B7313}" srcOrd="5" destOrd="0" presId="urn:microsoft.com/office/officeart/2005/8/layout/orgChart1"/>
    <dgm:cxn modelId="{95C8E1ED-D8D7-406C-A4D8-7EE6A4562527}" type="presParOf" srcId="{C0B60432-44A1-4060-AAE4-69B9145B7313}" destId="{049C1048-4356-4CDE-9B0A-7196E0A6C2A0}" srcOrd="0" destOrd="0" presId="urn:microsoft.com/office/officeart/2005/8/layout/orgChart1"/>
    <dgm:cxn modelId="{FB03B23B-B319-424A-98CF-CC83F1CC002D}" type="presParOf" srcId="{049C1048-4356-4CDE-9B0A-7196E0A6C2A0}" destId="{F76EE120-4379-49DC-8D39-0CA8AB45D72B}" srcOrd="0" destOrd="0" presId="urn:microsoft.com/office/officeart/2005/8/layout/orgChart1"/>
    <dgm:cxn modelId="{4FAB7DB0-C428-4F67-A86B-5DCAC81D5E4A}" type="presParOf" srcId="{049C1048-4356-4CDE-9B0A-7196E0A6C2A0}" destId="{408B97DE-0FFF-4A2B-B499-79855CDC19A3}" srcOrd="1" destOrd="0" presId="urn:microsoft.com/office/officeart/2005/8/layout/orgChart1"/>
    <dgm:cxn modelId="{32015832-29EF-4F6E-B13E-EEC735084C9B}" type="presParOf" srcId="{C0B60432-44A1-4060-AAE4-69B9145B7313}" destId="{11F5A077-8C2A-4D99-A3F5-DC5A94D9D91E}" srcOrd="1" destOrd="0" presId="urn:microsoft.com/office/officeart/2005/8/layout/orgChart1"/>
    <dgm:cxn modelId="{E3B260EC-6787-417F-BD65-D6D0D4D9FF0E}" type="presParOf" srcId="{11F5A077-8C2A-4D99-A3F5-DC5A94D9D91E}" destId="{6A7E270F-3E7D-41FA-82D8-878D8DB9547C}" srcOrd="0" destOrd="0" presId="urn:microsoft.com/office/officeart/2005/8/layout/orgChart1"/>
    <dgm:cxn modelId="{8CB3955D-22F1-441A-BCC3-C6F36DDE1B03}" type="presParOf" srcId="{11F5A077-8C2A-4D99-A3F5-DC5A94D9D91E}" destId="{B3523A41-0BD0-4406-AB97-1F645A818898}" srcOrd="1" destOrd="0" presId="urn:microsoft.com/office/officeart/2005/8/layout/orgChart1"/>
    <dgm:cxn modelId="{BFFEEB48-731F-4C31-8759-B35692F5FA0C}" type="presParOf" srcId="{B3523A41-0BD0-4406-AB97-1F645A818898}" destId="{4768327B-3B1A-40B3-8E25-39F968E1952B}" srcOrd="0" destOrd="0" presId="urn:microsoft.com/office/officeart/2005/8/layout/orgChart1"/>
    <dgm:cxn modelId="{A0EF6B08-FD1A-4693-97AA-3B511F3CED60}" type="presParOf" srcId="{4768327B-3B1A-40B3-8E25-39F968E1952B}" destId="{64F6616A-7E9D-435D-A8D4-226716EB7EE7}" srcOrd="0" destOrd="0" presId="urn:microsoft.com/office/officeart/2005/8/layout/orgChart1"/>
    <dgm:cxn modelId="{503FC2B6-94CF-46DA-A9BD-5ECD3E037AF1}" type="presParOf" srcId="{4768327B-3B1A-40B3-8E25-39F968E1952B}" destId="{6246B302-3007-4B00-A3B3-65D894F9AEEB}" srcOrd="1" destOrd="0" presId="urn:microsoft.com/office/officeart/2005/8/layout/orgChart1"/>
    <dgm:cxn modelId="{513B4200-887A-477F-983D-456E0DA604F6}" type="presParOf" srcId="{B3523A41-0BD0-4406-AB97-1F645A818898}" destId="{E6A86165-5CF1-42C3-86BD-2474AE922C6F}" srcOrd="1" destOrd="0" presId="urn:microsoft.com/office/officeart/2005/8/layout/orgChart1"/>
    <dgm:cxn modelId="{E96ACED8-643F-430E-A762-D80DA882C310}" type="presParOf" srcId="{E6A86165-5CF1-42C3-86BD-2474AE922C6F}" destId="{069C1DB4-3446-4E78-90A1-72D6989A6320}" srcOrd="0" destOrd="0" presId="urn:microsoft.com/office/officeart/2005/8/layout/orgChart1"/>
    <dgm:cxn modelId="{459FF673-9CCF-47F6-AD95-ECCBEB6E91A9}" type="presParOf" srcId="{E6A86165-5CF1-42C3-86BD-2474AE922C6F}" destId="{19F57F9B-0426-4029-964A-0D93BF1C94EE}" srcOrd="1" destOrd="0" presId="urn:microsoft.com/office/officeart/2005/8/layout/orgChart1"/>
    <dgm:cxn modelId="{74199F18-FEB5-4793-AFAD-940EFD60820C}" type="presParOf" srcId="{19F57F9B-0426-4029-964A-0D93BF1C94EE}" destId="{AA8D3C21-9A31-41EA-9076-B4ACC7B96A95}" srcOrd="0" destOrd="0" presId="urn:microsoft.com/office/officeart/2005/8/layout/orgChart1"/>
    <dgm:cxn modelId="{3F2FA3DC-7A9B-4E5D-BB33-52B3E0CB83DA}" type="presParOf" srcId="{AA8D3C21-9A31-41EA-9076-B4ACC7B96A95}" destId="{91D8AD49-4A6D-4F63-89E0-7668ADCC3BB4}" srcOrd="0" destOrd="0" presId="urn:microsoft.com/office/officeart/2005/8/layout/orgChart1"/>
    <dgm:cxn modelId="{968A8DC7-B0A3-4CA1-BDF3-6F2B620A88AC}" type="presParOf" srcId="{AA8D3C21-9A31-41EA-9076-B4ACC7B96A95}" destId="{B414491F-31E1-4C73-80D0-957B7ADA5F4C}" srcOrd="1" destOrd="0" presId="urn:microsoft.com/office/officeart/2005/8/layout/orgChart1"/>
    <dgm:cxn modelId="{3F2822D2-B9D7-471A-98F0-1C67CA282970}" type="presParOf" srcId="{19F57F9B-0426-4029-964A-0D93BF1C94EE}" destId="{2BF35B94-7B19-4AC3-A040-95807F867059}" srcOrd="1" destOrd="0" presId="urn:microsoft.com/office/officeart/2005/8/layout/orgChart1"/>
    <dgm:cxn modelId="{3292EA17-C880-450E-9528-C21E773305D2}" type="presParOf" srcId="{19F57F9B-0426-4029-964A-0D93BF1C94EE}" destId="{4288385D-7726-4A99-B6DD-2656AE858F85}" srcOrd="2" destOrd="0" presId="urn:microsoft.com/office/officeart/2005/8/layout/orgChart1"/>
    <dgm:cxn modelId="{10094528-7A00-4387-99A6-4C2ABAF9B937}" type="presParOf" srcId="{B3523A41-0BD0-4406-AB97-1F645A818898}" destId="{0234E5E8-8DE4-40C7-84E1-C23DE35DF04B}" srcOrd="2" destOrd="0" presId="urn:microsoft.com/office/officeart/2005/8/layout/orgChart1"/>
    <dgm:cxn modelId="{3533D02B-29AE-4FE1-9E5B-3D9A3E41803F}" type="presParOf" srcId="{C0B60432-44A1-4060-AAE4-69B9145B7313}" destId="{D036DDED-C532-4F96-BA05-D07B45FE0823}" srcOrd="2" destOrd="0" presId="urn:microsoft.com/office/officeart/2005/8/layout/orgChart1"/>
    <dgm:cxn modelId="{91067349-FF0F-451E-AC7D-0913BBE1D57F}" type="presParOf" srcId="{8EACCB10-C135-4BE1-BDDC-40479B81A115}" destId="{A92AEA14-FC5F-45D3-B60C-107AA6DC3A1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9C1DB4-3446-4E78-90A1-72D6989A6320}">
      <dsp:nvSpPr>
        <dsp:cNvPr id="0" name=""/>
        <dsp:cNvSpPr/>
      </dsp:nvSpPr>
      <dsp:spPr>
        <a:xfrm>
          <a:off x="1937703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E270F-3E7D-41FA-82D8-878D8DB9547C}">
      <dsp:nvSpPr>
        <dsp:cNvPr id="0" name=""/>
        <dsp:cNvSpPr/>
      </dsp:nvSpPr>
      <dsp:spPr>
        <a:xfrm>
          <a:off x="2199339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D1D847-CF07-45AC-96C2-634FE732F4EC}">
      <dsp:nvSpPr>
        <dsp:cNvPr id="0" name=""/>
        <dsp:cNvSpPr/>
      </dsp:nvSpPr>
      <dsp:spPr>
        <a:xfrm>
          <a:off x="1315307" y="677555"/>
          <a:ext cx="929751" cy="161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680"/>
              </a:lnTo>
              <a:lnTo>
                <a:pt x="929751" y="80680"/>
              </a:lnTo>
              <a:lnTo>
                <a:pt x="929751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AA014E-E9FF-4F64-84CD-F546E34C800B}">
      <dsp:nvSpPr>
        <dsp:cNvPr id="0" name=""/>
        <dsp:cNvSpPr/>
      </dsp:nvSpPr>
      <dsp:spPr>
        <a:xfrm>
          <a:off x="1007951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16BFAE-422E-460D-AF90-BAC519169C68}">
      <dsp:nvSpPr>
        <dsp:cNvPr id="0" name=""/>
        <dsp:cNvSpPr/>
      </dsp:nvSpPr>
      <dsp:spPr>
        <a:xfrm>
          <a:off x="1269587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72C5BC-BCA3-4373-8424-CDDAF98B2F69}">
      <dsp:nvSpPr>
        <dsp:cNvPr id="0" name=""/>
        <dsp:cNvSpPr/>
      </dsp:nvSpPr>
      <dsp:spPr>
        <a:xfrm>
          <a:off x="1269587" y="677555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257E78-27DC-41B2-A03C-6EF4FBE179EF}">
      <dsp:nvSpPr>
        <dsp:cNvPr id="0" name=""/>
        <dsp:cNvSpPr/>
      </dsp:nvSpPr>
      <dsp:spPr>
        <a:xfrm>
          <a:off x="78200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1ECC65-0D42-4875-AFC2-B89D1DBA933D}">
      <dsp:nvSpPr>
        <dsp:cNvPr id="0" name=""/>
        <dsp:cNvSpPr/>
      </dsp:nvSpPr>
      <dsp:spPr>
        <a:xfrm>
          <a:off x="339835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639D6-D399-4852-B3A0-A05962D16A5C}">
      <dsp:nvSpPr>
        <dsp:cNvPr id="0" name=""/>
        <dsp:cNvSpPr/>
      </dsp:nvSpPr>
      <dsp:spPr>
        <a:xfrm>
          <a:off x="385555" y="677555"/>
          <a:ext cx="929751" cy="161361"/>
        </a:xfrm>
        <a:custGeom>
          <a:avLst/>
          <a:gdLst/>
          <a:ahLst/>
          <a:cxnLst/>
          <a:rect l="0" t="0" r="0" b="0"/>
          <a:pathLst>
            <a:path>
              <a:moveTo>
                <a:pt x="929751" y="0"/>
              </a:moveTo>
              <a:lnTo>
                <a:pt x="929751" y="80680"/>
              </a:lnTo>
              <a:lnTo>
                <a:pt x="0" y="80680"/>
              </a:lnTo>
              <a:lnTo>
                <a:pt x="0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A07419-E365-49A1-AA48-6E564AD63021}">
      <dsp:nvSpPr>
        <dsp:cNvPr id="0" name=""/>
        <dsp:cNvSpPr/>
      </dsp:nvSpPr>
      <dsp:spPr>
        <a:xfrm>
          <a:off x="931112" y="29336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My community</a:t>
          </a:r>
          <a:endParaRPr lang="zh-TW" altLang="en-US" sz="600" kern="1200"/>
        </a:p>
      </dsp:txBody>
      <dsp:txXfrm>
        <a:off x="931112" y="293360"/>
        <a:ext cx="768389" cy="384194"/>
      </dsp:txXfrm>
    </dsp:sp>
    <dsp:sp modelId="{E83DF6A9-AF99-4011-BEAD-9867B7A09705}">
      <dsp:nvSpPr>
        <dsp:cNvPr id="0" name=""/>
        <dsp:cNvSpPr/>
      </dsp:nvSpPr>
      <dsp:spPr>
        <a:xfrm>
          <a:off x="1361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What is a community?</a:t>
          </a:r>
          <a:endParaRPr lang="zh-TW" altLang="en-US" sz="600" kern="1200"/>
        </a:p>
      </dsp:txBody>
      <dsp:txXfrm>
        <a:off x="1361" y="838917"/>
        <a:ext cx="768389" cy="384194"/>
      </dsp:txXfrm>
    </dsp:sp>
    <dsp:sp modelId="{E83515F2-FD88-472D-8FB4-5A4208A6A194}">
      <dsp:nvSpPr>
        <dsp:cNvPr id="0" name=""/>
        <dsp:cNvSpPr/>
      </dsp:nvSpPr>
      <dsp:spPr>
        <a:xfrm>
          <a:off x="1361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探索生活週遭環境（如，各式店家、機構＆分類、整合學校附近店家、機構</a:t>
          </a:r>
        </a:p>
      </dsp:txBody>
      <dsp:txXfrm>
        <a:off x="1361" y="1384473"/>
        <a:ext cx="768389" cy="384194"/>
      </dsp:txXfrm>
    </dsp:sp>
    <dsp:sp modelId="{15018F88-393B-4E64-A2AA-D84829CD199C}">
      <dsp:nvSpPr>
        <dsp:cNvPr id="0" name=""/>
        <dsp:cNvSpPr/>
      </dsp:nvSpPr>
      <dsp:spPr>
        <a:xfrm>
          <a:off x="193458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製件社區小達人海報</a:t>
          </a:r>
        </a:p>
      </dsp:txBody>
      <dsp:txXfrm>
        <a:off x="193458" y="1930030"/>
        <a:ext cx="768389" cy="384194"/>
      </dsp:txXfrm>
    </dsp:sp>
    <dsp:sp modelId="{C94ECF2A-A5BB-4F64-8721-90118B40D0D0}">
      <dsp:nvSpPr>
        <dsp:cNvPr id="0" name=""/>
        <dsp:cNvSpPr/>
      </dsp:nvSpPr>
      <dsp:spPr>
        <a:xfrm>
          <a:off x="931112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Community Helpers</a:t>
          </a:r>
          <a:endParaRPr lang="zh-TW" altLang="en-US" sz="600" kern="1200"/>
        </a:p>
      </dsp:txBody>
      <dsp:txXfrm>
        <a:off x="931112" y="838917"/>
        <a:ext cx="768389" cy="384194"/>
      </dsp:txXfrm>
    </dsp:sp>
    <dsp:sp modelId="{CC063D94-1634-4C7D-AEF2-4FD5D662DF03}">
      <dsp:nvSpPr>
        <dsp:cNvPr id="0" name=""/>
        <dsp:cNvSpPr/>
      </dsp:nvSpPr>
      <dsp:spPr>
        <a:xfrm>
          <a:off x="931112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探索社區機構及提供服務的人（如，警局：警察）＆社區交通工具</a:t>
          </a:r>
        </a:p>
      </dsp:txBody>
      <dsp:txXfrm>
        <a:off x="931112" y="1384473"/>
        <a:ext cx="768389" cy="384194"/>
      </dsp:txXfrm>
    </dsp:sp>
    <dsp:sp modelId="{52D5D0FE-0735-49E8-9C18-305CBF25F7DB}">
      <dsp:nvSpPr>
        <dsp:cNvPr id="0" name=""/>
        <dsp:cNvSpPr/>
      </dsp:nvSpPr>
      <dsp:spPr>
        <a:xfrm>
          <a:off x="1123210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演出狀況劇＆製作小書（</a:t>
          </a:r>
          <a:r>
            <a:rPr lang="en-US" altLang="zh-TW" sz="600" kern="1200"/>
            <a:t>I want to be ___ when I grow up.</a:t>
          </a:r>
          <a:endParaRPr lang="zh-TW" altLang="en-US" sz="600" kern="1200"/>
        </a:p>
      </dsp:txBody>
      <dsp:txXfrm>
        <a:off x="1123210" y="1930030"/>
        <a:ext cx="768389" cy="384194"/>
      </dsp:txXfrm>
    </dsp:sp>
    <dsp:sp modelId="{F76EE120-4379-49DC-8D39-0CA8AB45D72B}">
      <dsp:nvSpPr>
        <dsp:cNvPr id="0" name=""/>
        <dsp:cNvSpPr/>
      </dsp:nvSpPr>
      <dsp:spPr>
        <a:xfrm>
          <a:off x="1860864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千千萬萬個聖誕老公公</a:t>
          </a:r>
        </a:p>
      </dsp:txBody>
      <dsp:txXfrm>
        <a:off x="1860864" y="838917"/>
        <a:ext cx="768389" cy="384194"/>
      </dsp:txXfrm>
    </dsp:sp>
    <dsp:sp modelId="{64F6616A-7E9D-435D-A8D4-226716EB7EE7}">
      <dsp:nvSpPr>
        <dsp:cNvPr id="0" name=""/>
        <dsp:cNvSpPr/>
      </dsp:nvSpPr>
      <dsp:spPr>
        <a:xfrm>
          <a:off x="1860864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透過摺紙，認識</a:t>
          </a:r>
          <a:r>
            <a:rPr lang="en-US" altLang="zh-TW" sz="600" kern="1200"/>
            <a:t>1/2</a:t>
          </a:r>
          <a:r>
            <a:rPr lang="zh-TW" altLang="en-US" sz="600" kern="1200"/>
            <a:t>、</a:t>
          </a:r>
          <a:r>
            <a:rPr lang="en-US" altLang="zh-TW" sz="600" kern="1200"/>
            <a:t>1/4</a:t>
          </a:r>
          <a:r>
            <a:rPr lang="zh-TW" altLang="en-US" sz="600" kern="1200"/>
            <a:t>、</a:t>
          </a:r>
          <a:r>
            <a:rPr lang="en-US" altLang="zh-TW" sz="600" kern="1200"/>
            <a:t>1/8</a:t>
          </a:r>
          <a:r>
            <a:rPr lang="zh-TW" altLang="en-US" sz="600" kern="1200"/>
            <a:t>分數</a:t>
          </a:r>
        </a:p>
      </dsp:txBody>
      <dsp:txXfrm>
        <a:off x="1860864" y="1384473"/>
        <a:ext cx="768389" cy="384194"/>
      </dsp:txXfrm>
    </dsp:sp>
    <dsp:sp modelId="{91D8AD49-4A6D-4F63-89E0-7668ADCC3BB4}">
      <dsp:nvSpPr>
        <dsp:cNvPr id="0" name=""/>
        <dsp:cNvSpPr/>
      </dsp:nvSpPr>
      <dsp:spPr>
        <a:xfrm>
          <a:off x="2052962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摺紙活動，利用分數（</a:t>
          </a:r>
          <a:r>
            <a:rPr lang="en-US" altLang="zh-TW" sz="600" kern="1200"/>
            <a:t>1/2</a:t>
          </a:r>
          <a:r>
            <a:rPr lang="zh-TW" altLang="en-US" sz="600" kern="1200"/>
            <a:t>、</a:t>
          </a:r>
          <a:r>
            <a:rPr lang="en-US" altLang="zh-TW" sz="600" kern="1200"/>
            <a:t>1/4</a:t>
          </a:r>
          <a:r>
            <a:rPr lang="zh-TW" altLang="en-US" sz="600" kern="1200"/>
            <a:t>、</a:t>
          </a:r>
          <a:r>
            <a:rPr lang="en-US" altLang="zh-TW" sz="600" kern="1200"/>
            <a:t>1/8</a:t>
          </a:r>
          <a:r>
            <a:rPr lang="zh-TW" altLang="en-US" sz="600" kern="1200"/>
            <a:t>）色紙製作與聖誕節相關圖形</a:t>
          </a:r>
        </a:p>
      </dsp:txBody>
      <dsp:txXfrm>
        <a:off x="2052962" y="1930030"/>
        <a:ext cx="768389" cy="3841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9C1DB4-3446-4E78-90A1-72D6989A6320}">
      <dsp:nvSpPr>
        <dsp:cNvPr id="0" name=""/>
        <dsp:cNvSpPr/>
      </dsp:nvSpPr>
      <dsp:spPr>
        <a:xfrm>
          <a:off x="1937703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E270F-3E7D-41FA-82D8-878D8DB9547C}">
      <dsp:nvSpPr>
        <dsp:cNvPr id="0" name=""/>
        <dsp:cNvSpPr/>
      </dsp:nvSpPr>
      <dsp:spPr>
        <a:xfrm>
          <a:off x="2199339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D1D847-CF07-45AC-96C2-634FE732F4EC}">
      <dsp:nvSpPr>
        <dsp:cNvPr id="0" name=""/>
        <dsp:cNvSpPr/>
      </dsp:nvSpPr>
      <dsp:spPr>
        <a:xfrm>
          <a:off x="1315307" y="677555"/>
          <a:ext cx="929751" cy="161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680"/>
              </a:lnTo>
              <a:lnTo>
                <a:pt x="929751" y="80680"/>
              </a:lnTo>
              <a:lnTo>
                <a:pt x="929751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AA014E-E9FF-4F64-84CD-F546E34C800B}">
      <dsp:nvSpPr>
        <dsp:cNvPr id="0" name=""/>
        <dsp:cNvSpPr/>
      </dsp:nvSpPr>
      <dsp:spPr>
        <a:xfrm>
          <a:off x="1007951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16BFAE-422E-460D-AF90-BAC519169C68}">
      <dsp:nvSpPr>
        <dsp:cNvPr id="0" name=""/>
        <dsp:cNvSpPr/>
      </dsp:nvSpPr>
      <dsp:spPr>
        <a:xfrm>
          <a:off x="1269587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72C5BC-BCA3-4373-8424-CDDAF98B2F69}">
      <dsp:nvSpPr>
        <dsp:cNvPr id="0" name=""/>
        <dsp:cNvSpPr/>
      </dsp:nvSpPr>
      <dsp:spPr>
        <a:xfrm>
          <a:off x="1269587" y="677555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257E78-27DC-41B2-A03C-6EF4FBE179EF}">
      <dsp:nvSpPr>
        <dsp:cNvPr id="0" name=""/>
        <dsp:cNvSpPr/>
      </dsp:nvSpPr>
      <dsp:spPr>
        <a:xfrm>
          <a:off x="78200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1ECC65-0D42-4875-AFC2-B89D1DBA933D}">
      <dsp:nvSpPr>
        <dsp:cNvPr id="0" name=""/>
        <dsp:cNvSpPr/>
      </dsp:nvSpPr>
      <dsp:spPr>
        <a:xfrm>
          <a:off x="339835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639D6-D399-4852-B3A0-A05962D16A5C}">
      <dsp:nvSpPr>
        <dsp:cNvPr id="0" name=""/>
        <dsp:cNvSpPr/>
      </dsp:nvSpPr>
      <dsp:spPr>
        <a:xfrm>
          <a:off x="385555" y="677555"/>
          <a:ext cx="929751" cy="161361"/>
        </a:xfrm>
        <a:custGeom>
          <a:avLst/>
          <a:gdLst/>
          <a:ahLst/>
          <a:cxnLst/>
          <a:rect l="0" t="0" r="0" b="0"/>
          <a:pathLst>
            <a:path>
              <a:moveTo>
                <a:pt x="929751" y="0"/>
              </a:moveTo>
              <a:lnTo>
                <a:pt x="929751" y="80680"/>
              </a:lnTo>
              <a:lnTo>
                <a:pt x="0" y="80680"/>
              </a:lnTo>
              <a:lnTo>
                <a:pt x="0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A07419-E365-49A1-AA48-6E564AD63021}">
      <dsp:nvSpPr>
        <dsp:cNvPr id="0" name=""/>
        <dsp:cNvSpPr/>
      </dsp:nvSpPr>
      <dsp:spPr>
        <a:xfrm>
          <a:off x="931112" y="29336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My community</a:t>
          </a:r>
          <a:endParaRPr lang="zh-TW" altLang="en-US" sz="600" kern="1200"/>
        </a:p>
      </dsp:txBody>
      <dsp:txXfrm>
        <a:off x="931112" y="293360"/>
        <a:ext cx="768389" cy="384194"/>
      </dsp:txXfrm>
    </dsp:sp>
    <dsp:sp modelId="{E83DF6A9-AF99-4011-BEAD-9867B7A09705}">
      <dsp:nvSpPr>
        <dsp:cNvPr id="0" name=""/>
        <dsp:cNvSpPr/>
      </dsp:nvSpPr>
      <dsp:spPr>
        <a:xfrm>
          <a:off x="1361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What is a community?</a:t>
          </a:r>
          <a:endParaRPr lang="zh-TW" altLang="en-US" sz="600" kern="1200"/>
        </a:p>
      </dsp:txBody>
      <dsp:txXfrm>
        <a:off x="1361" y="838917"/>
        <a:ext cx="768389" cy="384194"/>
      </dsp:txXfrm>
    </dsp:sp>
    <dsp:sp modelId="{E83515F2-FD88-472D-8FB4-5A4208A6A194}">
      <dsp:nvSpPr>
        <dsp:cNvPr id="0" name=""/>
        <dsp:cNvSpPr/>
      </dsp:nvSpPr>
      <dsp:spPr>
        <a:xfrm>
          <a:off x="1361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探索生活週遭環境（如，各式店家、機構＆分類、整合學校附近店家、機構</a:t>
          </a:r>
        </a:p>
      </dsp:txBody>
      <dsp:txXfrm>
        <a:off x="1361" y="1384473"/>
        <a:ext cx="768389" cy="384194"/>
      </dsp:txXfrm>
    </dsp:sp>
    <dsp:sp modelId="{15018F88-393B-4E64-A2AA-D84829CD199C}">
      <dsp:nvSpPr>
        <dsp:cNvPr id="0" name=""/>
        <dsp:cNvSpPr/>
      </dsp:nvSpPr>
      <dsp:spPr>
        <a:xfrm>
          <a:off x="193458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製件社區小達人海報</a:t>
          </a:r>
        </a:p>
      </dsp:txBody>
      <dsp:txXfrm>
        <a:off x="193458" y="1930030"/>
        <a:ext cx="768389" cy="384194"/>
      </dsp:txXfrm>
    </dsp:sp>
    <dsp:sp modelId="{C94ECF2A-A5BB-4F64-8721-90118B40D0D0}">
      <dsp:nvSpPr>
        <dsp:cNvPr id="0" name=""/>
        <dsp:cNvSpPr/>
      </dsp:nvSpPr>
      <dsp:spPr>
        <a:xfrm>
          <a:off x="931112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Community Helpers</a:t>
          </a:r>
          <a:endParaRPr lang="zh-TW" altLang="en-US" sz="600" kern="1200"/>
        </a:p>
      </dsp:txBody>
      <dsp:txXfrm>
        <a:off x="931112" y="838917"/>
        <a:ext cx="768389" cy="384194"/>
      </dsp:txXfrm>
    </dsp:sp>
    <dsp:sp modelId="{CC063D94-1634-4C7D-AEF2-4FD5D662DF03}">
      <dsp:nvSpPr>
        <dsp:cNvPr id="0" name=""/>
        <dsp:cNvSpPr/>
      </dsp:nvSpPr>
      <dsp:spPr>
        <a:xfrm>
          <a:off x="931112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探索社區機構及提供服務的人（如，警局：警察）＆社區交通工具</a:t>
          </a:r>
        </a:p>
      </dsp:txBody>
      <dsp:txXfrm>
        <a:off x="931112" y="1384473"/>
        <a:ext cx="768389" cy="384194"/>
      </dsp:txXfrm>
    </dsp:sp>
    <dsp:sp modelId="{52D5D0FE-0735-49E8-9C18-305CBF25F7DB}">
      <dsp:nvSpPr>
        <dsp:cNvPr id="0" name=""/>
        <dsp:cNvSpPr/>
      </dsp:nvSpPr>
      <dsp:spPr>
        <a:xfrm>
          <a:off x="1123210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演出狀況劇＆製作小書（</a:t>
          </a:r>
          <a:r>
            <a:rPr lang="en-US" altLang="zh-TW" sz="600" kern="1200"/>
            <a:t>I want to be ___ when I grow up.</a:t>
          </a:r>
          <a:endParaRPr lang="zh-TW" altLang="en-US" sz="600" kern="1200"/>
        </a:p>
      </dsp:txBody>
      <dsp:txXfrm>
        <a:off x="1123210" y="1930030"/>
        <a:ext cx="768389" cy="384194"/>
      </dsp:txXfrm>
    </dsp:sp>
    <dsp:sp modelId="{F76EE120-4379-49DC-8D39-0CA8AB45D72B}">
      <dsp:nvSpPr>
        <dsp:cNvPr id="0" name=""/>
        <dsp:cNvSpPr/>
      </dsp:nvSpPr>
      <dsp:spPr>
        <a:xfrm>
          <a:off x="1860864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千千萬萬個聖誕老公公</a:t>
          </a:r>
        </a:p>
      </dsp:txBody>
      <dsp:txXfrm>
        <a:off x="1860864" y="838917"/>
        <a:ext cx="768389" cy="384194"/>
      </dsp:txXfrm>
    </dsp:sp>
    <dsp:sp modelId="{64F6616A-7E9D-435D-A8D4-226716EB7EE7}">
      <dsp:nvSpPr>
        <dsp:cNvPr id="0" name=""/>
        <dsp:cNvSpPr/>
      </dsp:nvSpPr>
      <dsp:spPr>
        <a:xfrm>
          <a:off x="1860864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透過摺紙，認識</a:t>
          </a:r>
          <a:r>
            <a:rPr lang="en-US" altLang="zh-TW" sz="600" kern="1200"/>
            <a:t>1/2</a:t>
          </a:r>
          <a:r>
            <a:rPr lang="zh-TW" altLang="en-US" sz="600" kern="1200"/>
            <a:t>、</a:t>
          </a:r>
          <a:r>
            <a:rPr lang="en-US" altLang="zh-TW" sz="600" kern="1200"/>
            <a:t>1/4</a:t>
          </a:r>
          <a:r>
            <a:rPr lang="zh-TW" altLang="en-US" sz="600" kern="1200"/>
            <a:t>、</a:t>
          </a:r>
          <a:r>
            <a:rPr lang="en-US" altLang="zh-TW" sz="600" kern="1200"/>
            <a:t>1/8</a:t>
          </a:r>
          <a:r>
            <a:rPr lang="zh-TW" altLang="en-US" sz="600" kern="1200"/>
            <a:t>分數</a:t>
          </a:r>
        </a:p>
      </dsp:txBody>
      <dsp:txXfrm>
        <a:off x="1860864" y="1384473"/>
        <a:ext cx="768389" cy="384194"/>
      </dsp:txXfrm>
    </dsp:sp>
    <dsp:sp modelId="{91D8AD49-4A6D-4F63-89E0-7668ADCC3BB4}">
      <dsp:nvSpPr>
        <dsp:cNvPr id="0" name=""/>
        <dsp:cNvSpPr/>
      </dsp:nvSpPr>
      <dsp:spPr>
        <a:xfrm>
          <a:off x="2052962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摺紙活動，利用分數（</a:t>
          </a:r>
          <a:r>
            <a:rPr lang="en-US" altLang="zh-TW" sz="600" kern="1200"/>
            <a:t>1/2</a:t>
          </a:r>
          <a:r>
            <a:rPr lang="zh-TW" altLang="en-US" sz="600" kern="1200"/>
            <a:t>、</a:t>
          </a:r>
          <a:r>
            <a:rPr lang="en-US" altLang="zh-TW" sz="600" kern="1200"/>
            <a:t>1/4</a:t>
          </a:r>
          <a:r>
            <a:rPr lang="zh-TW" altLang="en-US" sz="600" kern="1200"/>
            <a:t>、</a:t>
          </a:r>
          <a:r>
            <a:rPr lang="en-US" altLang="zh-TW" sz="600" kern="1200"/>
            <a:t>1/8</a:t>
          </a:r>
          <a:r>
            <a:rPr lang="zh-TW" altLang="en-US" sz="600" kern="1200"/>
            <a:t>）色紙製作與聖誕節相關圖形</a:t>
          </a:r>
        </a:p>
      </dsp:txBody>
      <dsp:txXfrm>
        <a:off x="2052962" y="1930030"/>
        <a:ext cx="768389" cy="38419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9C1DB4-3446-4E78-90A1-72D6989A6320}">
      <dsp:nvSpPr>
        <dsp:cNvPr id="0" name=""/>
        <dsp:cNvSpPr/>
      </dsp:nvSpPr>
      <dsp:spPr>
        <a:xfrm>
          <a:off x="1937703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E270F-3E7D-41FA-82D8-878D8DB9547C}">
      <dsp:nvSpPr>
        <dsp:cNvPr id="0" name=""/>
        <dsp:cNvSpPr/>
      </dsp:nvSpPr>
      <dsp:spPr>
        <a:xfrm>
          <a:off x="2199339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D1D847-CF07-45AC-96C2-634FE732F4EC}">
      <dsp:nvSpPr>
        <dsp:cNvPr id="0" name=""/>
        <dsp:cNvSpPr/>
      </dsp:nvSpPr>
      <dsp:spPr>
        <a:xfrm>
          <a:off x="1315307" y="677555"/>
          <a:ext cx="929751" cy="161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680"/>
              </a:lnTo>
              <a:lnTo>
                <a:pt x="929751" y="80680"/>
              </a:lnTo>
              <a:lnTo>
                <a:pt x="929751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AA014E-E9FF-4F64-84CD-F546E34C800B}">
      <dsp:nvSpPr>
        <dsp:cNvPr id="0" name=""/>
        <dsp:cNvSpPr/>
      </dsp:nvSpPr>
      <dsp:spPr>
        <a:xfrm>
          <a:off x="1007951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16BFAE-422E-460D-AF90-BAC519169C68}">
      <dsp:nvSpPr>
        <dsp:cNvPr id="0" name=""/>
        <dsp:cNvSpPr/>
      </dsp:nvSpPr>
      <dsp:spPr>
        <a:xfrm>
          <a:off x="1269587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72C5BC-BCA3-4373-8424-CDDAF98B2F69}">
      <dsp:nvSpPr>
        <dsp:cNvPr id="0" name=""/>
        <dsp:cNvSpPr/>
      </dsp:nvSpPr>
      <dsp:spPr>
        <a:xfrm>
          <a:off x="1269587" y="677555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257E78-27DC-41B2-A03C-6EF4FBE179EF}">
      <dsp:nvSpPr>
        <dsp:cNvPr id="0" name=""/>
        <dsp:cNvSpPr/>
      </dsp:nvSpPr>
      <dsp:spPr>
        <a:xfrm>
          <a:off x="78200" y="1768668"/>
          <a:ext cx="115258" cy="35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459"/>
              </a:lnTo>
              <a:lnTo>
                <a:pt x="115258" y="353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1ECC65-0D42-4875-AFC2-B89D1DBA933D}">
      <dsp:nvSpPr>
        <dsp:cNvPr id="0" name=""/>
        <dsp:cNvSpPr/>
      </dsp:nvSpPr>
      <dsp:spPr>
        <a:xfrm>
          <a:off x="339835" y="1223112"/>
          <a:ext cx="91440" cy="161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639D6-D399-4852-B3A0-A05962D16A5C}">
      <dsp:nvSpPr>
        <dsp:cNvPr id="0" name=""/>
        <dsp:cNvSpPr/>
      </dsp:nvSpPr>
      <dsp:spPr>
        <a:xfrm>
          <a:off x="385555" y="677555"/>
          <a:ext cx="929751" cy="161361"/>
        </a:xfrm>
        <a:custGeom>
          <a:avLst/>
          <a:gdLst/>
          <a:ahLst/>
          <a:cxnLst/>
          <a:rect l="0" t="0" r="0" b="0"/>
          <a:pathLst>
            <a:path>
              <a:moveTo>
                <a:pt x="929751" y="0"/>
              </a:moveTo>
              <a:lnTo>
                <a:pt x="929751" y="80680"/>
              </a:lnTo>
              <a:lnTo>
                <a:pt x="0" y="80680"/>
              </a:lnTo>
              <a:lnTo>
                <a:pt x="0" y="16136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A07419-E365-49A1-AA48-6E564AD63021}">
      <dsp:nvSpPr>
        <dsp:cNvPr id="0" name=""/>
        <dsp:cNvSpPr/>
      </dsp:nvSpPr>
      <dsp:spPr>
        <a:xfrm>
          <a:off x="931112" y="29336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My community</a:t>
          </a:r>
          <a:endParaRPr lang="zh-TW" altLang="en-US" sz="600" kern="1200"/>
        </a:p>
      </dsp:txBody>
      <dsp:txXfrm>
        <a:off x="931112" y="293360"/>
        <a:ext cx="768389" cy="384194"/>
      </dsp:txXfrm>
    </dsp:sp>
    <dsp:sp modelId="{E83DF6A9-AF99-4011-BEAD-9867B7A09705}">
      <dsp:nvSpPr>
        <dsp:cNvPr id="0" name=""/>
        <dsp:cNvSpPr/>
      </dsp:nvSpPr>
      <dsp:spPr>
        <a:xfrm>
          <a:off x="1361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What is a community?</a:t>
          </a:r>
          <a:endParaRPr lang="zh-TW" altLang="en-US" sz="600" kern="1200"/>
        </a:p>
      </dsp:txBody>
      <dsp:txXfrm>
        <a:off x="1361" y="838917"/>
        <a:ext cx="768389" cy="384194"/>
      </dsp:txXfrm>
    </dsp:sp>
    <dsp:sp modelId="{E83515F2-FD88-472D-8FB4-5A4208A6A194}">
      <dsp:nvSpPr>
        <dsp:cNvPr id="0" name=""/>
        <dsp:cNvSpPr/>
      </dsp:nvSpPr>
      <dsp:spPr>
        <a:xfrm>
          <a:off x="1361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探索生活週遭環境（如，各式店家、機構＆分類、整合學校附近店家、機構</a:t>
          </a:r>
        </a:p>
      </dsp:txBody>
      <dsp:txXfrm>
        <a:off x="1361" y="1384473"/>
        <a:ext cx="768389" cy="384194"/>
      </dsp:txXfrm>
    </dsp:sp>
    <dsp:sp modelId="{15018F88-393B-4E64-A2AA-D84829CD199C}">
      <dsp:nvSpPr>
        <dsp:cNvPr id="0" name=""/>
        <dsp:cNvSpPr/>
      </dsp:nvSpPr>
      <dsp:spPr>
        <a:xfrm>
          <a:off x="193458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製件社區小達人海報</a:t>
          </a:r>
        </a:p>
      </dsp:txBody>
      <dsp:txXfrm>
        <a:off x="193458" y="1930030"/>
        <a:ext cx="768389" cy="384194"/>
      </dsp:txXfrm>
    </dsp:sp>
    <dsp:sp modelId="{C94ECF2A-A5BB-4F64-8721-90118B40D0D0}">
      <dsp:nvSpPr>
        <dsp:cNvPr id="0" name=""/>
        <dsp:cNvSpPr/>
      </dsp:nvSpPr>
      <dsp:spPr>
        <a:xfrm>
          <a:off x="931112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Community Helpers</a:t>
          </a:r>
          <a:endParaRPr lang="zh-TW" altLang="en-US" sz="600" kern="1200"/>
        </a:p>
      </dsp:txBody>
      <dsp:txXfrm>
        <a:off x="931112" y="838917"/>
        <a:ext cx="768389" cy="384194"/>
      </dsp:txXfrm>
    </dsp:sp>
    <dsp:sp modelId="{CC063D94-1634-4C7D-AEF2-4FD5D662DF03}">
      <dsp:nvSpPr>
        <dsp:cNvPr id="0" name=""/>
        <dsp:cNvSpPr/>
      </dsp:nvSpPr>
      <dsp:spPr>
        <a:xfrm>
          <a:off x="931112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探索社區機構及提供服務的人（如，警局：警察）＆社區交通工具</a:t>
          </a:r>
        </a:p>
      </dsp:txBody>
      <dsp:txXfrm>
        <a:off x="931112" y="1384473"/>
        <a:ext cx="768389" cy="384194"/>
      </dsp:txXfrm>
    </dsp:sp>
    <dsp:sp modelId="{52D5D0FE-0735-49E8-9C18-305CBF25F7DB}">
      <dsp:nvSpPr>
        <dsp:cNvPr id="0" name=""/>
        <dsp:cNvSpPr/>
      </dsp:nvSpPr>
      <dsp:spPr>
        <a:xfrm>
          <a:off x="1123210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演出狀況劇＆製作小書（</a:t>
          </a:r>
          <a:r>
            <a:rPr lang="en-US" altLang="zh-TW" sz="600" kern="1200"/>
            <a:t>I want to be ___ when I grow up.</a:t>
          </a:r>
          <a:endParaRPr lang="zh-TW" altLang="en-US" sz="600" kern="1200"/>
        </a:p>
      </dsp:txBody>
      <dsp:txXfrm>
        <a:off x="1123210" y="1930030"/>
        <a:ext cx="768389" cy="384194"/>
      </dsp:txXfrm>
    </dsp:sp>
    <dsp:sp modelId="{F76EE120-4379-49DC-8D39-0CA8AB45D72B}">
      <dsp:nvSpPr>
        <dsp:cNvPr id="0" name=""/>
        <dsp:cNvSpPr/>
      </dsp:nvSpPr>
      <dsp:spPr>
        <a:xfrm>
          <a:off x="1860864" y="838917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千千萬萬個聖誕老公公</a:t>
          </a:r>
        </a:p>
      </dsp:txBody>
      <dsp:txXfrm>
        <a:off x="1860864" y="838917"/>
        <a:ext cx="768389" cy="384194"/>
      </dsp:txXfrm>
    </dsp:sp>
    <dsp:sp modelId="{64F6616A-7E9D-435D-A8D4-226716EB7EE7}">
      <dsp:nvSpPr>
        <dsp:cNvPr id="0" name=""/>
        <dsp:cNvSpPr/>
      </dsp:nvSpPr>
      <dsp:spPr>
        <a:xfrm>
          <a:off x="1860864" y="1384473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透過摺紙，認識</a:t>
          </a:r>
          <a:r>
            <a:rPr lang="en-US" altLang="zh-TW" sz="600" kern="1200"/>
            <a:t>1/2</a:t>
          </a:r>
          <a:r>
            <a:rPr lang="zh-TW" altLang="en-US" sz="600" kern="1200"/>
            <a:t>、</a:t>
          </a:r>
          <a:r>
            <a:rPr lang="en-US" altLang="zh-TW" sz="600" kern="1200"/>
            <a:t>1/4</a:t>
          </a:r>
          <a:r>
            <a:rPr lang="zh-TW" altLang="en-US" sz="600" kern="1200"/>
            <a:t>、</a:t>
          </a:r>
          <a:r>
            <a:rPr lang="en-US" altLang="zh-TW" sz="600" kern="1200"/>
            <a:t>1/8</a:t>
          </a:r>
          <a:r>
            <a:rPr lang="zh-TW" altLang="en-US" sz="600" kern="1200"/>
            <a:t>分數</a:t>
          </a:r>
        </a:p>
      </dsp:txBody>
      <dsp:txXfrm>
        <a:off x="1860864" y="1384473"/>
        <a:ext cx="768389" cy="384194"/>
      </dsp:txXfrm>
    </dsp:sp>
    <dsp:sp modelId="{91D8AD49-4A6D-4F63-89E0-7668ADCC3BB4}">
      <dsp:nvSpPr>
        <dsp:cNvPr id="0" name=""/>
        <dsp:cNvSpPr/>
      </dsp:nvSpPr>
      <dsp:spPr>
        <a:xfrm>
          <a:off x="2052962" y="1930030"/>
          <a:ext cx="768389" cy="3841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摺紙活動，利用分數（</a:t>
          </a:r>
          <a:r>
            <a:rPr lang="en-US" altLang="zh-TW" sz="600" kern="1200"/>
            <a:t>1/2</a:t>
          </a:r>
          <a:r>
            <a:rPr lang="zh-TW" altLang="en-US" sz="600" kern="1200"/>
            <a:t>、</a:t>
          </a:r>
          <a:r>
            <a:rPr lang="en-US" altLang="zh-TW" sz="600" kern="1200"/>
            <a:t>1/4</a:t>
          </a:r>
          <a:r>
            <a:rPr lang="zh-TW" altLang="en-US" sz="600" kern="1200"/>
            <a:t>、</a:t>
          </a:r>
          <a:r>
            <a:rPr lang="en-US" altLang="zh-TW" sz="600" kern="1200"/>
            <a:t>1/8</a:t>
          </a:r>
          <a:r>
            <a:rPr lang="zh-TW" altLang="en-US" sz="600" kern="1200"/>
            <a:t>）色紙製作與聖誕節相關圖形</a:t>
          </a:r>
        </a:p>
      </dsp:txBody>
      <dsp:txXfrm>
        <a:off x="2052962" y="1930030"/>
        <a:ext cx="768389" cy="3841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20</Pages>
  <Words>2777</Words>
  <Characters>15835</Characters>
  <Application>Microsoft Office Word</Application>
  <DocSecurity>0</DocSecurity>
  <Lines>131</Lines>
  <Paragraphs>37</Paragraphs>
  <ScaleCrop>false</ScaleCrop>
  <Company/>
  <LinksUpToDate>false</LinksUpToDate>
  <CharactersWithSpaces>18575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2020-09-28T07:54:00Z</dcterms:created>
  <dcterms:modified xsi:type="dcterms:W3CDTF">2022-06-22T02:37:00Z</dcterms:modified>
</cp:coreProperties>
</file>